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4E" w:rsidRPr="00AF0EC7" w:rsidRDefault="00CC174E" w:rsidP="00CC174E">
      <w:pPr>
        <w:jc w:val="center"/>
        <w:rPr>
          <w:b/>
        </w:rPr>
      </w:pPr>
      <w:r w:rsidRPr="00AF0EC7">
        <w:rPr>
          <w:b/>
        </w:rPr>
        <w:t xml:space="preserve">KALENDAR REDOVITIH ISPITNIH ROKOVA ZA C IZBORNE </w:t>
      </w:r>
      <w:r>
        <w:rPr>
          <w:b/>
        </w:rPr>
        <w:t>PREDMETE</w:t>
      </w:r>
    </w:p>
    <w:p w:rsidR="00CC174E" w:rsidRPr="00AF0EC7" w:rsidRDefault="00CC174E" w:rsidP="00CC174E">
      <w:pPr>
        <w:jc w:val="center"/>
        <w:rPr>
          <w:b/>
        </w:rPr>
      </w:pPr>
      <w:r>
        <w:rPr>
          <w:b/>
        </w:rPr>
        <w:t>U AK. 2023</w:t>
      </w:r>
      <w:r w:rsidRPr="00AF0EC7">
        <w:rPr>
          <w:b/>
        </w:rPr>
        <w:t>./202</w:t>
      </w:r>
      <w:r>
        <w:rPr>
          <w:b/>
        </w:rPr>
        <w:t>4</w:t>
      </w:r>
      <w:r w:rsidRPr="00AF0EC7">
        <w:rPr>
          <w:b/>
        </w:rPr>
        <w:t>. GODINI</w:t>
      </w:r>
    </w:p>
    <w:p w:rsidR="00CC174E" w:rsidRPr="00AF0EC7" w:rsidRDefault="00CC174E" w:rsidP="00CC174E">
      <w:pPr>
        <w:jc w:val="center"/>
        <w:rPr>
          <w:b/>
        </w:rPr>
      </w:pPr>
    </w:p>
    <w:p w:rsidR="00CC174E" w:rsidRPr="00AF0EC7" w:rsidRDefault="00CC174E" w:rsidP="00CC174E">
      <w:pPr>
        <w:rPr>
          <w:b/>
        </w:rPr>
      </w:pPr>
      <w:r w:rsidRPr="00AF0EC7">
        <w:rPr>
          <w:b/>
        </w:rPr>
        <w:t>Preddiplomski studij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44"/>
        <w:gridCol w:w="9"/>
        <w:gridCol w:w="2053"/>
        <w:gridCol w:w="9"/>
        <w:gridCol w:w="2055"/>
        <w:gridCol w:w="9"/>
        <w:gridCol w:w="2209"/>
      </w:tblGrid>
      <w:tr w:rsidR="00200F48" w:rsidRPr="00AF0EC7" w:rsidTr="00200F48">
        <w:trPr>
          <w:cantSplit/>
          <w:trHeight w:val="14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48" w:rsidRPr="00AF0EC7" w:rsidRDefault="00200F48" w:rsidP="0024077D">
            <w:pPr>
              <w:pStyle w:val="Tijeloteksta"/>
              <w:spacing w:after="0"/>
              <w:rPr>
                <w:rFonts w:ascii="Times New Roman" w:hAnsi="Times New Roman" w:cs="Times New Roman"/>
                <w:b/>
                <w:lang w:val="hr-BA"/>
              </w:rPr>
            </w:pPr>
            <w:r w:rsidRPr="00AF0EC7">
              <w:rPr>
                <w:rFonts w:ascii="Times New Roman" w:hAnsi="Times New Roman" w:cs="Times New Roman"/>
                <w:b/>
                <w:lang w:val="hr-BA"/>
              </w:rPr>
              <w:t>Naziv kolegija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48" w:rsidRPr="00AF0EC7" w:rsidRDefault="00200F48" w:rsidP="00200F48">
            <w:pPr>
              <w:pStyle w:val="Tijelotekst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0EC7">
              <w:rPr>
                <w:rFonts w:ascii="Times New Roman" w:hAnsi="Times New Roman" w:cs="Times New Roman"/>
                <w:b/>
              </w:rPr>
              <w:t>Zimski rok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Pr="00AF0EC7" w:rsidRDefault="00200F48" w:rsidP="00200F48">
            <w:pPr>
              <w:pStyle w:val="Tijelotekst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0EC7">
              <w:rPr>
                <w:rFonts w:ascii="Times New Roman" w:hAnsi="Times New Roman" w:cs="Times New Roman"/>
                <w:b/>
              </w:rPr>
              <w:t>Ljetni rok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Pr="00AF0EC7" w:rsidRDefault="00200F48" w:rsidP="00200F48">
            <w:pPr>
              <w:pStyle w:val="Tijelotekst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0EC7">
              <w:rPr>
                <w:rFonts w:ascii="Times New Roman" w:hAnsi="Times New Roman" w:cs="Times New Roman"/>
                <w:b/>
              </w:rPr>
              <w:t>Jesenski rok</w:t>
            </w:r>
          </w:p>
        </w:tc>
      </w:tr>
      <w:tr w:rsidR="00200F48" w:rsidRPr="00AF0EC7" w:rsidTr="00200F48">
        <w:trPr>
          <w:cantSplit/>
          <w:trHeight w:val="14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48" w:rsidRPr="00AF0EC7" w:rsidRDefault="00200F48" w:rsidP="0024077D">
            <w:r w:rsidRPr="00AF0EC7">
              <w:t>Osnove psihologije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48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30. 1. u 16,00</w:t>
            </w:r>
          </w:p>
          <w:p w:rsidR="00200F48" w:rsidRPr="00AF0EC7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14. 2. u 16,00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20. 6. u 16,00</w:t>
            </w:r>
          </w:p>
          <w:p w:rsidR="00200F48" w:rsidRPr="00AF0EC7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4. 7. u 16,00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27. 8. u 16,00</w:t>
            </w:r>
          </w:p>
          <w:p w:rsidR="00200F48" w:rsidRPr="00AF0EC7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10. 9. u 16,00</w:t>
            </w:r>
          </w:p>
        </w:tc>
      </w:tr>
      <w:tr w:rsidR="00200F48" w:rsidRPr="00AF0EC7" w:rsidTr="00200F48">
        <w:trPr>
          <w:cantSplit/>
          <w:trHeight w:val="14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48" w:rsidRPr="00AF0EC7" w:rsidRDefault="00200F48" w:rsidP="0024077D">
            <w:r w:rsidRPr="00AF0EC7">
              <w:t>Međuljudski konflikti i njihovo rješavanje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48" w:rsidRDefault="00200F48" w:rsidP="00200F48">
            <w:pPr>
              <w:jc w:val="center"/>
            </w:pPr>
            <w:r>
              <w:t>29. 1. u 10,00</w:t>
            </w:r>
          </w:p>
          <w:p w:rsidR="00200F48" w:rsidRPr="00B45730" w:rsidRDefault="00200F48" w:rsidP="00200F48">
            <w:pPr>
              <w:jc w:val="center"/>
            </w:pPr>
            <w:r>
              <w:t>12. 2. u 10,00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Default="00200F48" w:rsidP="00200F48">
            <w:pPr>
              <w:jc w:val="center"/>
            </w:pPr>
            <w:r>
              <w:t>17. 6. u 10,00</w:t>
            </w:r>
          </w:p>
          <w:p w:rsidR="00200F48" w:rsidRPr="00B45730" w:rsidRDefault="00200F48" w:rsidP="00200F48">
            <w:pPr>
              <w:jc w:val="center"/>
            </w:pPr>
            <w:r>
              <w:t>1. 7. u 10,00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Default="00200F48" w:rsidP="00200F48">
            <w:pPr>
              <w:jc w:val="center"/>
            </w:pPr>
            <w:r>
              <w:t>26. 8. u 10,00</w:t>
            </w:r>
          </w:p>
          <w:p w:rsidR="00200F48" w:rsidRPr="00B45730" w:rsidRDefault="00200F48" w:rsidP="00200F48">
            <w:pPr>
              <w:jc w:val="center"/>
            </w:pPr>
            <w:r>
              <w:t>9. 9. u 10,00</w:t>
            </w:r>
          </w:p>
        </w:tc>
      </w:tr>
      <w:tr w:rsidR="00200F48" w:rsidRPr="00DB7DDF" w:rsidTr="00200F48">
        <w:trPr>
          <w:cantSplit/>
          <w:trHeight w:val="14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48" w:rsidRPr="00DB7DDF" w:rsidRDefault="00200F48" w:rsidP="0024077D">
            <w:r w:rsidRPr="00DB7DDF">
              <w:t>Osnove informacijske i komunikacijske tehnologije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48" w:rsidRPr="00DB7DDF" w:rsidRDefault="00200F48" w:rsidP="00200F48">
            <w:pPr>
              <w:spacing w:after="200" w:line="253" w:lineRule="atLeast"/>
              <w:jc w:val="center"/>
            </w:pPr>
            <w:r w:rsidRPr="00DB7DDF">
              <w:rPr>
                <w:lang w:val="hr-BA"/>
              </w:rPr>
              <w:t>6. 2. u 10,00</w:t>
            </w:r>
            <w:r w:rsidRPr="00DB7DDF">
              <w:rPr>
                <w:lang w:val="hr-BA"/>
              </w:rPr>
              <w:br/>
              <w:t>20. 2. u 10,00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Pr="00DB7DDF" w:rsidRDefault="00200F48" w:rsidP="00200F48">
            <w:pPr>
              <w:spacing w:after="200" w:line="253" w:lineRule="atLeast"/>
              <w:jc w:val="center"/>
            </w:pPr>
            <w:r w:rsidRPr="00DB7DDF">
              <w:rPr>
                <w:lang w:val="hr-BA"/>
              </w:rPr>
              <w:t>20. 6. u 10,00</w:t>
            </w:r>
            <w:r w:rsidRPr="00DB7DDF">
              <w:rPr>
                <w:lang w:val="hr-BA"/>
              </w:rPr>
              <w:br/>
              <w:t>4. 7. u 10,00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Pr="00DB7DDF" w:rsidRDefault="00200F48" w:rsidP="00200F48">
            <w:pPr>
              <w:spacing w:after="200" w:line="253" w:lineRule="atLeast"/>
              <w:jc w:val="center"/>
            </w:pPr>
            <w:r w:rsidRPr="00DB7DDF">
              <w:rPr>
                <w:lang w:val="hr-BA"/>
              </w:rPr>
              <w:t>3. 9. u 10,00</w:t>
            </w:r>
            <w:r w:rsidRPr="00DB7DDF">
              <w:rPr>
                <w:lang w:val="hr-BA"/>
              </w:rPr>
              <w:br/>
              <w:t>17.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r w:rsidRPr="00AF0EC7">
              <w:t>Britanska kultura i civilizacija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1. 2. u 12,00</w:t>
            </w:r>
          </w:p>
          <w:p w:rsidR="00200F48" w:rsidRPr="00AF0EC7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15. 2. u 12,00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20. 6. u 11,00</w:t>
            </w:r>
          </w:p>
          <w:p w:rsidR="00200F48" w:rsidRPr="00AF0EC7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4. 7. u 11,00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5. 9. u 10,00</w:t>
            </w:r>
          </w:p>
          <w:p w:rsidR="00200F48" w:rsidRPr="00AF0EC7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19. 9. u 10,00</w:t>
            </w:r>
          </w:p>
        </w:tc>
      </w:tr>
      <w:tr w:rsidR="00200F48" w:rsidRPr="00200F48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200F48" w:rsidRDefault="00200F48" w:rsidP="0024077D">
            <w:pPr>
              <w:rPr>
                <w:rFonts w:eastAsia="ArialNarrow"/>
                <w:lang w:val="bs-Latn-BA" w:eastAsia="bs-Latn-BA"/>
              </w:rPr>
            </w:pPr>
            <w:r w:rsidRPr="00200F48">
              <w:rPr>
                <w:rFonts w:eastAsia="ArialNarrow"/>
                <w:lang w:val="bs-Latn-BA" w:eastAsia="bs-Latn-BA"/>
              </w:rPr>
              <w:t>Hrvatska katolička  književnost</w:t>
            </w:r>
          </w:p>
        </w:tc>
        <w:tc>
          <w:tcPr>
            <w:tcW w:w="1110" w:type="pct"/>
            <w:gridSpan w:val="2"/>
          </w:tcPr>
          <w:p w:rsidR="00200F48" w:rsidRPr="00200F48" w:rsidRDefault="00200F48" w:rsidP="00200F48">
            <w:pPr>
              <w:jc w:val="center"/>
            </w:pPr>
            <w:r w:rsidRPr="00200F48">
              <w:t>30. 1. u 12,00</w:t>
            </w:r>
          </w:p>
          <w:p w:rsidR="00200F48" w:rsidRPr="00200F48" w:rsidRDefault="00200F48" w:rsidP="00200F48">
            <w:pPr>
              <w:jc w:val="center"/>
            </w:pPr>
            <w:r w:rsidRPr="00200F48">
              <w:t>15. 2. u 12,00</w:t>
            </w:r>
          </w:p>
        </w:tc>
        <w:tc>
          <w:tcPr>
            <w:tcW w:w="1111" w:type="pct"/>
            <w:gridSpan w:val="2"/>
          </w:tcPr>
          <w:p w:rsidR="00200F48" w:rsidRPr="00200F48" w:rsidRDefault="00200F48" w:rsidP="00200F48">
            <w:pPr>
              <w:jc w:val="center"/>
            </w:pPr>
            <w:r w:rsidRPr="00200F48">
              <w:t>19. 6. u 12,00</w:t>
            </w:r>
          </w:p>
          <w:p w:rsidR="00200F48" w:rsidRPr="00200F48" w:rsidRDefault="00200F48" w:rsidP="00200F48">
            <w:pPr>
              <w:jc w:val="center"/>
            </w:pPr>
            <w:r w:rsidRPr="00200F48">
              <w:t>3. 7. u 12,00</w:t>
            </w:r>
          </w:p>
        </w:tc>
        <w:tc>
          <w:tcPr>
            <w:tcW w:w="1189" w:type="pct"/>
          </w:tcPr>
          <w:p w:rsidR="00200F48" w:rsidRPr="00200F48" w:rsidRDefault="00200F48" w:rsidP="00200F48">
            <w:pPr>
              <w:jc w:val="center"/>
            </w:pPr>
            <w:r w:rsidRPr="00200F48">
              <w:t>2. 9. u 12,00</w:t>
            </w:r>
          </w:p>
          <w:p w:rsidR="00200F48" w:rsidRPr="00200F48" w:rsidRDefault="00200F48" w:rsidP="00200F48">
            <w:pPr>
              <w:jc w:val="center"/>
            </w:pPr>
            <w:r w:rsidRPr="00200F48">
              <w:t>19. 9. u 12,00</w:t>
            </w:r>
          </w:p>
        </w:tc>
      </w:tr>
      <w:tr w:rsidR="00200F48" w:rsidRPr="004B5760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4B5760" w:rsidRDefault="00200F48" w:rsidP="0024077D">
            <w:r w:rsidRPr="004B5760">
              <w:t>Pedagoška prevencija i resocijalizacija</w:t>
            </w:r>
          </w:p>
        </w:tc>
        <w:tc>
          <w:tcPr>
            <w:tcW w:w="1110" w:type="pct"/>
            <w:gridSpan w:val="2"/>
          </w:tcPr>
          <w:p w:rsidR="00200F48" w:rsidRPr="004B5760" w:rsidRDefault="00200F48" w:rsidP="00200F48">
            <w:pPr>
              <w:jc w:val="center"/>
              <w:rPr>
                <w:bCs/>
                <w:lang w:val="bs-Latn-BA"/>
              </w:rPr>
            </w:pPr>
            <w:r w:rsidRPr="004B5760">
              <w:rPr>
                <w:bCs/>
                <w:lang w:val="bs-Latn-BA"/>
              </w:rPr>
              <w:t>30. 1. u 9,00</w:t>
            </w:r>
          </w:p>
          <w:p w:rsidR="00200F48" w:rsidRPr="004B5760" w:rsidRDefault="00200F48" w:rsidP="00200F48">
            <w:pPr>
              <w:jc w:val="center"/>
              <w:rPr>
                <w:bCs/>
                <w:lang w:val="bs-Latn-BA"/>
              </w:rPr>
            </w:pPr>
            <w:r w:rsidRPr="004B5760">
              <w:rPr>
                <w:bCs/>
                <w:lang w:val="bs-Latn-BA"/>
              </w:rPr>
              <w:t>13. 2. u 9,00</w:t>
            </w:r>
          </w:p>
        </w:tc>
        <w:tc>
          <w:tcPr>
            <w:tcW w:w="1111" w:type="pct"/>
            <w:gridSpan w:val="2"/>
          </w:tcPr>
          <w:p w:rsidR="00200F48" w:rsidRPr="004B5760" w:rsidRDefault="00200F48" w:rsidP="00200F48">
            <w:pPr>
              <w:jc w:val="center"/>
              <w:rPr>
                <w:bCs/>
              </w:rPr>
            </w:pPr>
            <w:r w:rsidRPr="004B5760">
              <w:rPr>
                <w:bCs/>
              </w:rPr>
              <w:t>18. 6. u 9,00</w:t>
            </w:r>
          </w:p>
          <w:p w:rsidR="00200F48" w:rsidRPr="004B5760" w:rsidRDefault="00200F48" w:rsidP="00200F48">
            <w:pPr>
              <w:jc w:val="center"/>
              <w:rPr>
                <w:bCs/>
              </w:rPr>
            </w:pPr>
            <w:r w:rsidRPr="004B5760">
              <w:rPr>
                <w:bCs/>
              </w:rPr>
              <w:t>2. 7. u 9,00</w:t>
            </w:r>
          </w:p>
        </w:tc>
        <w:tc>
          <w:tcPr>
            <w:tcW w:w="1189" w:type="pct"/>
          </w:tcPr>
          <w:p w:rsidR="00200F48" w:rsidRPr="004B5760" w:rsidRDefault="00200F48" w:rsidP="00200F48">
            <w:pPr>
              <w:jc w:val="center"/>
              <w:rPr>
                <w:bCs/>
              </w:rPr>
            </w:pPr>
            <w:r w:rsidRPr="004B5760">
              <w:rPr>
                <w:bCs/>
              </w:rPr>
              <w:t>3. 9. u 9,00</w:t>
            </w:r>
          </w:p>
          <w:p w:rsidR="00200F48" w:rsidRPr="004B5760" w:rsidRDefault="00200F48" w:rsidP="00200F48">
            <w:pPr>
              <w:jc w:val="center"/>
              <w:rPr>
                <w:bCs/>
              </w:rPr>
            </w:pPr>
            <w:r w:rsidRPr="004B5760">
              <w:rPr>
                <w:bCs/>
              </w:rPr>
              <w:t>17. 9. u 9,00</w:t>
            </w:r>
          </w:p>
        </w:tc>
      </w:tr>
      <w:tr w:rsidR="00200F48" w:rsidRPr="004B5760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</w:tcPr>
          <w:p w:rsidR="00200F48" w:rsidRPr="00820235" w:rsidRDefault="00200F48" w:rsidP="003F08FF">
            <w:r>
              <w:t>Elektronička obrazovna okruženja</w:t>
            </w:r>
          </w:p>
        </w:tc>
        <w:tc>
          <w:tcPr>
            <w:tcW w:w="1110" w:type="pct"/>
            <w:gridSpan w:val="2"/>
          </w:tcPr>
          <w:p w:rsidR="00200F48" w:rsidRPr="000B5D84" w:rsidRDefault="00200F48" w:rsidP="00200F48">
            <w:pPr>
              <w:spacing w:after="200" w:line="253" w:lineRule="atLeast"/>
              <w:jc w:val="center"/>
            </w:pPr>
            <w:r w:rsidRPr="000B5D84">
              <w:rPr>
                <w:lang w:val="hr-BA"/>
              </w:rPr>
              <w:t>8. 2. u 10,00</w:t>
            </w:r>
            <w:r w:rsidRPr="000B5D84">
              <w:rPr>
                <w:lang w:val="hr-BA"/>
              </w:rPr>
              <w:br/>
              <w:t>22. 2. u 10,00</w:t>
            </w:r>
          </w:p>
        </w:tc>
        <w:tc>
          <w:tcPr>
            <w:tcW w:w="1111" w:type="pct"/>
            <w:gridSpan w:val="2"/>
          </w:tcPr>
          <w:p w:rsidR="00200F48" w:rsidRPr="00200F48" w:rsidRDefault="00200F48" w:rsidP="00200F48">
            <w:pPr>
              <w:spacing w:after="200" w:line="253" w:lineRule="atLeast"/>
              <w:jc w:val="center"/>
              <w:rPr>
                <w:rFonts w:ascii="Calibri" w:hAnsi="Calibri"/>
                <w:color w:val="222222"/>
                <w:lang w:val="hr-BA"/>
              </w:rPr>
            </w:pPr>
            <w:r>
              <w:rPr>
                <w:lang w:val="hr-BA"/>
              </w:rPr>
              <w:t>19</w:t>
            </w:r>
            <w:r w:rsidRPr="000B5D84">
              <w:rPr>
                <w:lang w:val="hr-BA"/>
              </w:rPr>
              <w:t xml:space="preserve">. </w:t>
            </w:r>
            <w:r>
              <w:rPr>
                <w:lang w:val="hr-BA"/>
              </w:rPr>
              <w:t>6</w:t>
            </w:r>
            <w:r w:rsidRPr="000B5D84">
              <w:rPr>
                <w:lang w:val="hr-BA"/>
              </w:rPr>
              <w:t>. u 10,00</w:t>
            </w:r>
            <w:r>
              <w:rPr>
                <w:lang w:val="hr-BA"/>
              </w:rPr>
              <w:br/>
              <w:t>3</w:t>
            </w:r>
            <w:r w:rsidRPr="000B5D84">
              <w:rPr>
                <w:lang w:val="hr-BA"/>
              </w:rPr>
              <w:t xml:space="preserve">. </w:t>
            </w:r>
            <w:r>
              <w:rPr>
                <w:lang w:val="hr-BA"/>
              </w:rPr>
              <w:t>7</w:t>
            </w:r>
            <w:r w:rsidRPr="000B5D84">
              <w:rPr>
                <w:lang w:val="hr-BA"/>
              </w:rPr>
              <w:t>. u 10,00</w:t>
            </w:r>
          </w:p>
        </w:tc>
        <w:tc>
          <w:tcPr>
            <w:tcW w:w="1189" w:type="pct"/>
          </w:tcPr>
          <w:p w:rsidR="00200F48" w:rsidRPr="00200F48" w:rsidRDefault="00200F48" w:rsidP="00200F48">
            <w:pPr>
              <w:spacing w:after="200" w:line="253" w:lineRule="atLeast"/>
              <w:jc w:val="center"/>
              <w:rPr>
                <w:rFonts w:ascii="Calibri" w:hAnsi="Calibri"/>
                <w:color w:val="222222"/>
                <w:lang w:val="hr-BA"/>
              </w:rPr>
            </w:pPr>
            <w:r>
              <w:rPr>
                <w:lang w:val="hr-BA"/>
              </w:rPr>
              <w:t>5</w:t>
            </w:r>
            <w:r w:rsidRPr="000B5D84">
              <w:rPr>
                <w:lang w:val="hr-BA"/>
              </w:rPr>
              <w:t xml:space="preserve">. </w:t>
            </w:r>
            <w:r>
              <w:rPr>
                <w:lang w:val="hr-BA"/>
              </w:rPr>
              <w:t>9</w:t>
            </w:r>
            <w:r w:rsidRPr="000B5D84">
              <w:rPr>
                <w:lang w:val="hr-BA"/>
              </w:rPr>
              <w:t>. u 10,00</w:t>
            </w:r>
            <w:r>
              <w:rPr>
                <w:lang w:val="hr-BA"/>
              </w:rPr>
              <w:br/>
              <w:t>19</w:t>
            </w:r>
            <w:r w:rsidRPr="000B5D84">
              <w:rPr>
                <w:lang w:val="hr-BA"/>
              </w:rPr>
              <w:t xml:space="preserve">. </w:t>
            </w:r>
            <w:r>
              <w:rPr>
                <w:lang w:val="hr-BA"/>
              </w:rPr>
              <w:t>9</w:t>
            </w:r>
            <w:r w:rsidRPr="000B5D84">
              <w:rPr>
                <w:lang w:val="hr-BA"/>
              </w:rPr>
              <w:t>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pPr>
              <w:rPr>
                <w:bCs/>
              </w:rPr>
            </w:pPr>
            <w:r w:rsidRPr="00AF0EC7">
              <w:rPr>
                <w:bCs/>
              </w:rPr>
              <w:t>Odgoj i obrazovanje u praksi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5. 2. u 12,00</w:t>
            </w:r>
          </w:p>
          <w:p w:rsidR="00200F48" w:rsidRPr="00820235" w:rsidRDefault="00200F48" w:rsidP="00200F48">
            <w:pPr>
              <w:jc w:val="center"/>
            </w:pPr>
            <w:r>
              <w:t>26. 2.  u12,00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17. 6. u 12,00</w:t>
            </w:r>
          </w:p>
          <w:p w:rsidR="00200F48" w:rsidRDefault="00200F48" w:rsidP="00200F48">
            <w:pPr>
              <w:jc w:val="center"/>
            </w:pPr>
            <w:r>
              <w:t>8. 7. u 12,00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2. 9. u 12,00</w:t>
            </w:r>
          </w:p>
          <w:p w:rsidR="00200F48" w:rsidRPr="008253D2" w:rsidRDefault="00200F48" w:rsidP="00200F48">
            <w:pPr>
              <w:jc w:val="center"/>
            </w:pPr>
            <w:r>
              <w:t>23. 9. u 12,00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r w:rsidRPr="00AF0EC7">
              <w:t>Akademsko pismo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29. 1. u 12,00</w:t>
            </w:r>
          </w:p>
          <w:p w:rsidR="00200F48" w:rsidRPr="00AF0EC7" w:rsidRDefault="00200F48" w:rsidP="00200F48">
            <w:pPr>
              <w:jc w:val="center"/>
            </w:pPr>
            <w:r>
              <w:t>12. 2. u 12,00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17. 6. u 12,00</w:t>
            </w:r>
          </w:p>
          <w:p w:rsidR="00200F48" w:rsidRPr="00AF0EC7" w:rsidRDefault="00200F48" w:rsidP="00200F48">
            <w:pPr>
              <w:jc w:val="center"/>
            </w:pPr>
            <w:r>
              <w:t>1. 7. u 12,00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13. 9. u 12,00</w:t>
            </w:r>
          </w:p>
          <w:p w:rsidR="00200F48" w:rsidRPr="00AF0EC7" w:rsidRDefault="00200F48" w:rsidP="00200F48">
            <w:pPr>
              <w:jc w:val="center"/>
            </w:pPr>
            <w:r>
              <w:t>27. 9. u 12,00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pPr>
              <w:rPr>
                <w:bCs/>
              </w:rPr>
            </w:pPr>
            <w:r w:rsidRPr="00AF0EC7">
              <w:rPr>
                <w:bCs/>
              </w:rPr>
              <w:t>Teorija konflikata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29. 1. u 12,00</w:t>
            </w:r>
          </w:p>
          <w:p w:rsidR="00200F48" w:rsidRPr="00B45730" w:rsidRDefault="00200F48" w:rsidP="00200F48">
            <w:pPr>
              <w:jc w:val="center"/>
            </w:pPr>
            <w:r>
              <w:t>12. 2. u 12,00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17. 6. u 12,00</w:t>
            </w:r>
          </w:p>
          <w:p w:rsidR="00200F48" w:rsidRPr="00B45730" w:rsidRDefault="00200F48" w:rsidP="00200F48">
            <w:pPr>
              <w:jc w:val="center"/>
            </w:pPr>
            <w:r>
              <w:t>1. 7. u 12,00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26. 8. u 12,00</w:t>
            </w:r>
          </w:p>
          <w:p w:rsidR="00200F48" w:rsidRPr="00B45730" w:rsidRDefault="00200F48" w:rsidP="00200F48">
            <w:pPr>
              <w:jc w:val="center"/>
            </w:pPr>
            <w:r>
              <w:t>9. 9. u 12,00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pPr>
              <w:rPr>
                <w:rFonts w:eastAsia="ArialNarrow"/>
                <w:lang w:val="bs-Latn-BA" w:eastAsia="bs-Latn-BA"/>
              </w:rPr>
            </w:pPr>
            <w:r w:rsidRPr="00AF0EC7">
              <w:rPr>
                <w:rFonts w:eastAsia="ArialNarrow"/>
                <w:lang w:val="bs-Latn-BA" w:eastAsia="bs-Latn-BA"/>
              </w:rPr>
              <w:t>Odabrane teme iz hrvatske kulture i umjetnosti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29. 1. u 10,00</w:t>
            </w:r>
          </w:p>
          <w:p w:rsidR="00200F48" w:rsidRPr="00AF0EC7" w:rsidRDefault="00200F48" w:rsidP="00200F48">
            <w:pPr>
              <w:jc w:val="center"/>
            </w:pPr>
            <w:r>
              <w:t>19. 2. u 10,00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17. 6. u 10,00</w:t>
            </w:r>
          </w:p>
          <w:p w:rsidR="00200F48" w:rsidRPr="00AF0EC7" w:rsidRDefault="00200F48" w:rsidP="00200F48">
            <w:pPr>
              <w:jc w:val="center"/>
            </w:pPr>
            <w:r>
              <w:t>1. 7. u 10,00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2. 9. u 10,00</w:t>
            </w:r>
          </w:p>
          <w:p w:rsidR="00200F48" w:rsidRPr="00AF0EC7" w:rsidRDefault="00200F48" w:rsidP="00200F48">
            <w:pPr>
              <w:jc w:val="center"/>
            </w:pPr>
            <w:r>
              <w:t>23.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</w:tcPr>
          <w:p w:rsidR="00200F48" w:rsidRPr="00AF0EC7" w:rsidRDefault="00200F48" w:rsidP="0024077D">
            <w:r w:rsidRPr="00AF0EC7">
              <w:t>Osnove informacijske pismenosti</w:t>
            </w:r>
          </w:p>
        </w:tc>
        <w:tc>
          <w:tcPr>
            <w:tcW w:w="1110" w:type="pct"/>
            <w:gridSpan w:val="2"/>
          </w:tcPr>
          <w:p w:rsidR="00200F48" w:rsidRPr="00DB7DDF" w:rsidRDefault="00200F48" w:rsidP="00200F48">
            <w:pPr>
              <w:spacing w:after="200" w:line="253" w:lineRule="atLeast"/>
              <w:jc w:val="center"/>
              <w:rPr>
                <w:color w:val="222222"/>
              </w:rPr>
            </w:pPr>
            <w:r w:rsidRPr="00DB7DDF">
              <w:rPr>
                <w:color w:val="222222"/>
              </w:rPr>
              <w:t>5.</w:t>
            </w:r>
            <w:r>
              <w:rPr>
                <w:color w:val="222222"/>
              </w:rPr>
              <w:t xml:space="preserve"> </w:t>
            </w:r>
            <w:r w:rsidRPr="00DB7DDF">
              <w:rPr>
                <w:color w:val="222222"/>
              </w:rPr>
              <w:t>2. u 11,00</w:t>
            </w:r>
            <w:r w:rsidRPr="00DB7DDF">
              <w:rPr>
                <w:color w:val="222222"/>
              </w:rPr>
              <w:br/>
              <w:t>19.</w:t>
            </w:r>
            <w:r>
              <w:rPr>
                <w:color w:val="222222"/>
              </w:rPr>
              <w:t xml:space="preserve"> </w:t>
            </w:r>
            <w:r w:rsidRPr="00DB7DDF">
              <w:rPr>
                <w:color w:val="222222"/>
              </w:rPr>
              <w:t>2. u 11,00</w:t>
            </w:r>
          </w:p>
        </w:tc>
        <w:tc>
          <w:tcPr>
            <w:tcW w:w="1111" w:type="pct"/>
            <w:gridSpan w:val="2"/>
          </w:tcPr>
          <w:p w:rsidR="00200F48" w:rsidRPr="00DB7DDF" w:rsidRDefault="00200F48" w:rsidP="00200F48">
            <w:pPr>
              <w:spacing w:after="200" w:line="253" w:lineRule="atLeast"/>
              <w:jc w:val="center"/>
              <w:rPr>
                <w:color w:val="222222"/>
              </w:rPr>
            </w:pPr>
            <w:r w:rsidRPr="00DB7DDF">
              <w:rPr>
                <w:color w:val="222222"/>
              </w:rPr>
              <w:t>20.</w:t>
            </w:r>
            <w:r>
              <w:rPr>
                <w:color w:val="222222"/>
              </w:rPr>
              <w:t xml:space="preserve"> </w:t>
            </w:r>
            <w:r w:rsidRPr="00DB7DDF">
              <w:rPr>
                <w:color w:val="222222"/>
              </w:rPr>
              <w:t>6. u 10,00</w:t>
            </w:r>
            <w:r w:rsidRPr="00DB7DDF">
              <w:rPr>
                <w:color w:val="222222"/>
              </w:rPr>
              <w:br/>
              <w:t>4.</w:t>
            </w:r>
            <w:r>
              <w:rPr>
                <w:color w:val="222222"/>
              </w:rPr>
              <w:t xml:space="preserve"> </w:t>
            </w:r>
            <w:r w:rsidRPr="00DB7DDF">
              <w:rPr>
                <w:color w:val="222222"/>
              </w:rPr>
              <w:t>7. u 10,00</w:t>
            </w:r>
          </w:p>
        </w:tc>
        <w:tc>
          <w:tcPr>
            <w:tcW w:w="1189" w:type="pct"/>
          </w:tcPr>
          <w:p w:rsidR="00200F48" w:rsidRPr="00DB7DDF" w:rsidRDefault="00200F48" w:rsidP="00200F48">
            <w:pPr>
              <w:spacing w:after="200" w:line="253" w:lineRule="atLeast"/>
              <w:jc w:val="center"/>
              <w:rPr>
                <w:color w:val="222222"/>
              </w:rPr>
            </w:pPr>
            <w:r w:rsidRPr="00DB7DDF">
              <w:rPr>
                <w:color w:val="222222"/>
              </w:rPr>
              <w:t>3.</w:t>
            </w:r>
            <w:r>
              <w:rPr>
                <w:color w:val="222222"/>
              </w:rPr>
              <w:t xml:space="preserve"> </w:t>
            </w:r>
            <w:r w:rsidRPr="00DB7DDF">
              <w:rPr>
                <w:color w:val="222222"/>
              </w:rPr>
              <w:t>9. u 10,00</w:t>
            </w:r>
            <w:r w:rsidRPr="00DB7DDF">
              <w:rPr>
                <w:color w:val="222222"/>
              </w:rPr>
              <w:br/>
              <w:t>17.</w:t>
            </w:r>
            <w:r>
              <w:rPr>
                <w:color w:val="222222"/>
              </w:rPr>
              <w:t xml:space="preserve"> </w:t>
            </w:r>
            <w:r w:rsidRPr="00DB7DDF">
              <w:rPr>
                <w:color w:val="222222"/>
              </w:rPr>
              <w:t>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r w:rsidRPr="00AF0EC7">
              <w:t>Mediji i zaštita maloljetnika</w:t>
            </w:r>
          </w:p>
        </w:tc>
        <w:tc>
          <w:tcPr>
            <w:tcW w:w="1110" w:type="pct"/>
            <w:gridSpan w:val="2"/>
          </w:tcPr>
          <w:p w:rsidR="00200F48" w:rsidRPr="00AF0EC7" w:rsidRDefault="00200F48" w:rsidP="00200F48">
            <w:pPr>
              <w:jc w:val="center"/>
              <w:rPr>
                <w:bCs/>
              </w:rPr>
            </w:pPr>
          </w:p>
        </w:tc>
        <w:tc>
          <w:tcPr>
            <w:tcW w:w="1111" w:type="pct"/>
            <w:gridSpan w:val="2"/>
          </w:tcPr>
          <w:p w:rsidR="00200F48" w:rsidRPr="00AF0EC7" w:rsidRDefault="00200F48" w:rsidP="00200F48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189" w:type="pct"/>
          </w:tcPr>
          <w:p w:rsidR="00200F48" w:rsidRPr="00AF0EC7" w:rsidRDefault="00200F48" w:rsidP="00200F48">
            <w:pPr>
              <w:jc w:val="center"/>
            </w:pP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r w:rsidRPr="00AF0EC7">
              <w:t>Odgoj osobnosti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5. 2. u 12,00</w:t>
            </w:r>
          </w:p>
          <w:p w:rsidR="00200F48" w:rsidRPr="00820235" w:rsidRDefault="00200F48" w:rsidP="00200F48">
            <w:pPr>
              <w:jc w:val="center"/>
            </w:pPr>
            <w:r>
              <w:t>26. 2.  u12,00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17. 6. u 12,00</w:t>
            </w:r>
          </w:p>
          <w:p w:rsidR="00200F48" w:rsidRDefault="00200F48" w:rsidP="00200F48">
            <w:pPr>
              <w:jc w:val="center"/>
            </w:pPr>
            <w:r>
              <w:t>8. 7. u 12,00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2. 9. u 12,00</w:t>
            </w:r>
          </w:p>
          <w:p w:rsidR="00200F48" w:rsidRPr="008253D2" w:rsidRDefault="00200F48" w:rsidP="00200F48">
            <w:pPr>
              <w:jc w:val="center"/>
            </w:pPr>
            <w:r>
              <w:t>23. 9. u 12,00</w:t>
            </w:r>
          </w:p>
        </w:tc>
      </w:tr>
      <w:tr w:rsidR="00BF2FC2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BF2FC2" w:rsidRPr="00AF0EC7" w:rsidRDefault="00BF2FC2" w:rsidP="0024077D">
            <w:r w:rsidRPr="00AF0EC7">
              <w:t>Suvremeno novinarstvo i njegovi utjecaji</w:t>
            </w:r>
          </w:p>
        </w:tc>
        <w:tc>
          <w:tcPr>
            <w:tcW w:w="1110" w:type="pct"/>
            <w:gridSpan w:val="2"/>
          </w:tcPr>
          <w:p w:rsidR="00BF2FC2" w:rsidRDefault="00BF2FC2" w:rsidP="00BF2FC2">
            <w:pPr>
              <w:jc w:val="center"/>
            </w:pPr>
            <w:r>
              <w:t>8. 2. u 11,00</w:t>
            </w:r>
          </w:p>
          <w:p w:rsidR="00BF2FC2" w:rsidRPr="00AF0EC7" w:rsidRDefault="00BF2FC2" w:rsidP="00BF2FC2">
            <w:pPr>
              <w:jc w:val="center"/>
            </w:pPr>
            <w:r>
              <w:t>22. 2. u 11,00</w:t>
            </w:r>
          </w:p>
        </w:tc>
        <w:tc>
          <w:tcPr>
            <w:tcW w:w="1111" w:type="pct"/>
            <w:gridSpan w:val="2"/>
          </w:tcPr>
          <w:p w:rsidR="00BF2FC2" w:rsidRDefault="00BF2FC2" w:rsidP="003F08FF">
            <w:pPr>
              <w:jc w:val="center"/>
            </w:pPr>
            <w:r>
              <w:t>27. 6</w:t>
            </w:r>
            <w:r>
              <w:t>. u 11,00</w:t>
            </w:r>
          </w:p>
          <w:p w:rsidR="00BF2FC2" w:rsidRPr="00AF0EC7" w:rsidRDefault="00BF2FC2" w:rsidP="003F08FF">
            <w:pPr>
              <w:jc w:val="center"/>
            </w:pPr>
            <w:r>
              <w:t>11. 7</w:t>
            </w:r>
            <w:r>
              <w:t>. u 11,00</w:t>
            </w:r>
          </w:p>
        </w:tc>
        <w:tc>
          <w:tcPr>
            <w:tcW w:w="1189" w:type="pct"/>
          </w:tcPr>
          <w:p w:rsidR="00BF2FC2" w:rsidRDefault="00BF2FC2" w:rsidP="003F08FF">
            <w:pPr>
              <w:jc w:val="center"/>
            </w:pPr>
            <w:r>
              <w:t>5. 9</w:t>
            </w:r>
            <w:r>
              <w:t>. u 11,00</w:t>
            </w:r>
          </w:p>
          <w:p w:rsidR="00BF2FC2" w:rsidRPr="00AF0EC7" w:rsidRDefault="00BF2FC2" w:rsidP="003F08FF">
            <w:pPr>
              <w:jc w:val="center"/>
            </w:pPr>
            <w:r>
              <w:t>19. 9</w:t>
            </w:r>
            <w:r>
              <w:t>. u 11,00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r w:rsidRPr="00AF0EC7">
              <w:t>Tehnike pisanja u novinarstvu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6. 2. u 10,00</w:t>
            </w:r>
          </w:p>
          <w:p w:rsidR="00200F48" w:rsidRPr="00AF0EC7" w:rsidRDefault="00200F48" w:rsidP="00200F48">
            <w:pPr>
              <w:jc w:val="center"/>
            </w:pPr>
            <w:r>
              <w:t>20. 2. u 10,00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25. 6. u 10,00</w:t>
            </w:r>
          </w:p>
          <w:p w:rsidR="00200F48" w:rsidRPr="00AF0EC7" w:rsidRDefault="00200F48" w:rsidP="00200F48">
            <w:pPr>
              <w:jc w:val="center"/>
            </w:pPr>
            <w:r>
              <w:t>9. 7. u 10,00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3. 9. u 10,00</w:t>
            </w:r>
          </w:p>
          <w:p w:rsidR="00200F48" w:rsidRPr="00AF0EC7" w:rsidRDefault="00200F48" w:rsidP="00200F48">
            <w:pPr>
              <w:jc w:val="center"/>
            </w:pPr>
            <w:r>
              <w:t>17.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pPr>
              <w:rPr>
                <w:rFonts w:eastAsia="ArialNarrow"/>
                <w:lang w:val="bs-Latn-BA" w:eastAsia="bs-Latn-BA"/>
              </w:rPr>
            </w:pPr>
            <w:r w:rsidRPr="00AF0EC7">
              <w:rPr>
                <w:rFonts w:eastAsia="ArialNarrow"/>
                <w:lang w:val="bs-Latn-BA" w:eastAsia="bs-Latn-BA"/>
              </w:rPr>
              <w:t xml:space="preserve">Vizualne komunikacije 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2. 2. u 10,00</w:t>
            </w:r>
          </w:p>
          <w:p w:rsidR="00200F48" w:rsidRPr="00AF0EC7" w:rsidRDefault="00200F48" w:rsidP="00200F48">
            <w:pPr>
              <w:jc w:val="center"/>
            </w:pPr>
            <w:r>
              <w:t>16. 2. u 10,00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21. 6. u 10,00</w:t>
            </w:r>
          </w:p>
          <w:p w:rsidR="00200F48" w:rsidRPr="00AF0EC7" w:rsidRDefault="00200F48" w:rsidP="00200F48">
            <w:pPr>
              <w:jc w:val="center"/>
            </w:pPr>
            <w:r>
              <w:t>5. 7. u 10,00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30. 8. u 10,00</w:t>
            </w:r>
          </w:p>
          <w:p w:rsidR="00200F48" w:rsidRPr="00AF0EC7" w:rsidRDefault="00200F48" w:rsidP="00200F48">
            <w:pPr>
              <w:jc w:val="center"/>
            </w:pPr>
            <w:r>
              <w:t>13.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</w:tcPr>
          <w:p w:rsidR="00200F48" w:rsidRPr="00AF0EC7" w:rsidRDefault="00200F48" w:rsidP="0024077D">
            <w:r w:rsidRPr="00AF0EC7">
              <w:t>Medijska pismenost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31. 1. u 9,00</w:t>
            </w:r>
          </w:p>
          <w:p w:rsidR="00200F48" w:rsidRPr="00AF0EC7" w:rsidRDefault="00200F48" w:rsidP="00200F48">
            <w:pPr>
              <w:jc w:val="center"/>
            </w:pPr>
            <w:r>
              <w:t>14. 2. u 9,00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19. 6. u 9,00</w:t>
            </w:r>
          </w:p>
          <w:p w:rsidR="00200F48" w:rsidRPr="00AF0EC7" w:rsidRDefault="00200F48" w:rsidP="00200F48">
            <w:pPr>
              <w:jc w:val="center"/>
            </w:pPr>
            <w:r>
              <w:t>3. 7. u 9,00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4. 9. u 9,00</w:t>
            </w:r>
          </w:p>
          <w:p w:rsidR="00200F48" w:rsidRPr="00AF0EC7" w:rsidRDefault="00200F48" w:rsidP="00200F48">
            <w:pPr>
              <w:jc w:val="center"/>
            </w:pPr>
            <w:r>
              <w:t>18. 9. u 9,00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</w:tcPr>
          <w:p w:rsidR="00200F48" w:rsidRPr="00AF0EC7" w:rsidRDefault="00200F48" w:rsidP="0024077D">
            <w:r w:rsidRPr="00AF0EC7">
              <w:t>Mediji i rodne uloge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  <w:rPr>
                <w:bCs/>
              </w:rPr>
            </w:pPr>
          </w:p>
          <w:p w:rsidR="00BF2FC2" w:rsidRPr="00AF0EC7" w:rsidRDefault="00BF2FC2" w:rsidP="00200F48">
            <w:pPr>
              <w:jc w:val="center"/>
              <w:rPr>
                <w:bCs/>
              </w:rPr>
            </w:pPr>
          </w:p>
        </w:tc>
        <w:tc>
          <w:tcPr>
            <w:tcW w:w="1111" w:type="pct"/>
            <w:gridSpan w:val="2"/>
          </w:tcPr>
          <w:p w:rsidR="00200F48" w:rsidRPr="00AF0EC7" w:rsidRDefault="00200F48" w:rsidP="00200F48">
            <w:pPr>
              <w:jc w:val="center"/>
              <w:rPr>
                <w:bCs/>
              </w:rPr>
            </w:pPr>
          </w:p>
        </w:tc>
        <w:tc>
          <w:tcPr>
            <w:tcW w:w="1189" w:type="pct"/>
          </w:tcPr>
          <w:p w:rsidR="00200F48" w:rsidRPr="00AF0EC7" w:rsidRDefault="00200F48" w:rsidP="00200F48">
            <w:pPr>
              <w:jc w:val="center"/>
              <w:rPr>
                <w:bCs/>
              </w:rPr>
            </w:pP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</w:tcPr>
          <w:p w:rsidR="00200F48" w:rsidRPr="00AF0EC7" w:rsidRDefault="00200F48" w:rsidP="0024077D">
            <w:r>
              <w:t>Hrvatska povijest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31. 1. u 12,00</w:t>
            </w:r>
          </w:p>
          <w:p w:rsidR="00200F48" w:rsidRPr="00AF0EC7" w:rsidRDefault="00200F48" w:rsidP="00200F48">
            <w:pPr>
              <w:jc w:val="center"/>
            </w:pPr>
            <w:r>
              <w:t>14. 2. u 12,00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19. 6. u 12,00</w:t>
            </w:r>
          </w:p>
          <w:p w:rsidR="00200F48" w:rsidRPr="00AF0EC7" w:rsidRDefault="00200F48" w:rsidP="00200F48">
            <w:pPr>
              <w:jc w:val="center"/>
            </w:pPr>
            <w:r>
              <w:t>3. 7. u 12,00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28. 8. u 12,00</w:t>
            </w:r>
          </w:p>
          <w:p w:rsidR="00200F48" w:rsidRPr="00AF0EC7" w:rsidRDefault="00200F48" w:rsidP="00200F48">
            <w:pPr>
              <w:jc w:val="center"/>
            </w:pPr>
            <w:r>
              <w:t>11. 9. u 12,00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</w:tcPr>
          <w:p w:rsidR="00200F48" w:rsidRPr="00AF0EC7" w:rsidRDefault="00200F48" w:rsidP="0024077D">
            <w:proofErr w:type="spellStart"/>
            <w:r w:rsidRPr="00AF0EC7">
              <w:t>Interkulturalno</w:t>
            </w:r>
            <w:proofErr w:type="spellEnd"/>
            <w:r w:rsidRPr="00AF0EC7">
              <w:t xml:space="preserve"> razumijevanje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7. 2. u 10,00</w:t>
            </w:r>
          </w:p>
          <w:p w:rsidR="00200F48" w:rsidRPr="00AF0EC7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21. 2. u 10,00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19. 6. u 10,00</w:t>
            </w:r>
          </w:p>
          <w:p w:rsidR="00200F48" w:rsidRPr="00AF0EC7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3. 7. u 10,00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4. 9. u 10,00</w:t>
            </w:r>
          </w:p>
          <w:p w:rsidR="00200F48" w:rsidRPr="00AF0EC7" w:rsidRDefault="00200F48" w:rsidP="00200F48">
            <w:pPr>
              <w:jc w:val="center"/>
              <w:rPr>
                <w:bCs/>
              </w:rPr>
            </w:pPr>
            <w:r>
              <w:rPr>
                <w:bCs/>
              </w:rPr>
              <w:t>18. 9. u 10,00</w:t>
            </w:r>
          </w:p>
        </w:tc>
      </w:tr>
      <w:tr w:rsidR="00200F48" w:rsidRPr="00DB1EDB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</w:tcPr>
          <w:p w:rsidR="00200F48" w:rsidRPr="00DB1EDB" w:rsidRDefault="00200F48" w:rsidP="0024077D">
            <w:r w:rsidRPr="00DB1EDB">
              <w:t>Književnost i teatar</w:t>
            </w:r>
          </w:p>
        </w:tc>
        <w:tc>
          <w:tcPr>
            <w:tcW w:w="1110" w:type="pct"/>
            <w:gridSpan w:val="2"/>
          </w:tcPr>
          <w:p w:rsidR="00200F48" w:rsidRPr="00DB1EDB" w:rsidRDefault="00200F48" w:rsidP="00200F48">
            <w:pPr>
              <w:jc w:val="center"/>
              <w:rPr>
                <w:bCs/>
              </w:rPr>
            </w:pPr>
            <w:r w:rsidRPr="00DB1EDB">
              <w:rPr>
                <w:bCs/>
              </w:rPr>
              <w:t>-</w:t>
            </w:r>
          </w:p>
        </w:tc>
        <w:tc>
          <w:tcPr>
            <w:tcW w:w="1111" w:type="pct"/>
            <w:gridSpan w:val="2"/>
          </w:tcPr>
          <w:p w:rsidR="00200F48" w:rsidRDefault="00DB1EDB" w:rsidP="00200F48">
            <w:pPr>
              <w:jc w:val="center"/>
              <w:rPr>
                <w:bCs/>
              </w:rPr>
            </w:pPr>
            <w:r>
              <w:rPr>
                <w:bCs/>
              </w:rPr>
              <w:t>17. 6. u 10,00</w:t>
            </w:r>
          </w:p>
          <w:p w:rsidR="00DB1EDB" w:rsidRPr="00DB1EDB" w:rsidRDefault="00DB1EDB" w:rsidP="00200F4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28. 6. u 10,00</w:t>
            </w:r>
          </w:p>
        </w:tc>
        <w:tc>
          <w:tcPr>
            <w:tcW w:w="1189" w:type="pct"/>
          </w:tcPr>
          <w:p w:rsidR="00200F48" w:rsidRDefault="00DB1EDB" w:rsidP="00200F4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 9. u 10,00</w:t>
            </w:r>
          </w:p>
          <w:p w:rsidR="00DB1EDB" w:rsidRPr="00DB1EDB" w:rsidRDefault="00DB1EDB" w:rsidP="00200F4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0" w:type="pct"/>
            <w:gridSpan w:val="2"/>
            <w:vAlign w:val="center"/>
          </w:tcPr>
          <w:p w:rsidR="00200F48" w:rsidRPr="00AF0EC7" w:rsidRDefault="00200F48" w:rsidP="0024077D">
            <w:pPr>
              <w:rPr>
                <w:bCs/>
              </w:rPr>
            </w:pPr>
            <w:r w:rsidRPr="00AF0EC7">
              <w:rPr>
                <w:bCs/>
              </w:rPr>
              <w:lastRenderedPageBreak/>
              <w:t>Osnove španjolskog jezika 1 i 2</w:t>
            </w:r>
          </w:p>
        </w:tc>
        <w:tc>
          <w:tcPr>
            <w:tcW w:w="1110" w:type="pct"/>
            <w:gridSpan w:val="2"/>
          </w:tcPr>
          <w:p w:rsidR="00200F48" w:rsidRDefault="00200F48" w:rsidP="00200F48">
            <w:pPr>
              <w:jc w:val="center"/>
            </w:pPr>
            <w:r>
              <w:t>30. 1. u 13,00</w:t>
            </w:r>
          </w:p>
          <w:p w:rsidR="00200F48" w:rsidRPr="00AF0EC7" w:rsidRDefault="00200F48" w:rsidP="00200F48">
            <w:pPr>
              <w:jc w:val="center"/>
            </w:pPr>
            <w:r>
              <w:t>29. 2. u 13,00</w:t>
            </w:r>
          </w:p>
        </w:tc>
        <w:tc>
          <w:tcPr>
            <w:tcW w:w="1111" w:type="pct"/>
            <w:gridSpan w:val="2"/>
          </w:tcPr>
          <w:p w:rsidR="00200F48" w:rsidRDefault="00200F48" w:rsidP="00200F48">
            <w:pPr>
              <w:jc w:val="center"/>
            </w:pPr>
            <w:r>
              <w:t>17. 6. u 13,00</w:t>
            </w:r>
          </w:p>
          <w:p w:rsidR="00200F48" w:rsidRPr="00AF0EC7" w:rsidRDefault="00200F48" w:rsidP="00200F48">
            <w:pPr>
              <w:jc w:val="center"/>
            </w:pPr>
            <w:r>
              <w:t>12. 7. u 13,00</w:t>
            </w:r>
          </w:p>
        </w:tc>
        <w:tc>
          <w:tcPr>
            <w:tcW w:w="1189" w:type="pct"/>
          </w:tcPr>
          <w:p w:rsidR="00200F48" w:rsidRDefault="00200F48" w:rsidP="00200F48">
            <w:pPr>
              <w:jc w:val="center"/>
            </w:pPr>
            <w:r>
              <w:t>26. 8. u 13,00</w:t>
            </w:r>
          </w:p>
          <w:p w:rsidR="00200F48" w:rsidRPr="00AF0EC7" w:rsidRDefault="00200F48" w:rsidP="00200F48">
            <w:pPr>
              <w:jc w:val="center"/>
            </w:pPr>
            <w:r>
              <w:t>19. 9. u 13,00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F48" w:rsidRPr="00AF0EC7" w:rsidRDefault="00200F48" w:rsidP="0024077D">
            <w:pPr>
              <w:rPr>
                <w:bCs/>
              </w:rPr>
            </w:pPr>
            <w:r w:rsidRPr="00AF0EC7">
              <w:rPr>
                <w:bCs/>
              </w:rPr>
              <w:t>Osnove kineskog jezika 1 i 2</w:t>
            </w:r>
          </w:p>
        </w:tc>
        <w:tc>
          <w:tcPr>
            <w:tcW w:w="1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48" w:rsidRDefault="00200F48" w:rsidP="00200F48">
            <w:pPr>
              <w:jc w:val="center"/>
            </w:pPr>
            <w:r>
              <w:t>6. 2. u 10,00</w:t>
            </w:r>
          </w:p>
          <w:p w:rsidR="00200F48" w:rsidRPr="00AF0EC7" w:rsidRDefault="00200F48" w:rsidP="00200F48">
            <w:pPr>
              <w:jc w:val="center"/>
            </w:pPr>
            <w:r>
              <w:t>20. 2. u 10,00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48" w:rsidRDefault="00200F48" w:rsidP="00200F48">
            <w:pPr>
              <w:jc w:val="center"/>
            </w:pPr>
            <w:r>
              <w:t>18. 6. u 10,00</w:t>
            </w:r>
          </w:p>
          <w:p w:rsidR="00200F48" w:rsidRPr="00AF0EC7" w:rsidRDefault="00200F48" w:rsidP="00200F48">
            <w:pPr>
              <w:jc w:val="center"/>
            </w:pPr>
            <w:r>
              <w:t>2. 7. u 10,00</w:t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48" w:rsidRDefault="00200F48" w:rsidP="00200F48">
            <w:pPr>
              <w:jc w:val="center"/>
            </w:pPr>
            <w:r>
              <w:t>3. 9. u 10,00</w:t>
            </w:r>
          </w:p>
          <w:p w:rsidR="00200F48" w:rsidRPr="00AF0EC7" w:rsidRDefault="00200F48" w:rsidP="00200F48">
            <w:pPr>
              <w:jc w:val="center"/>
            </w:pPr>
            <w:r>
              <w:t>17. 9. u 10,00</w:t>
            </w:r>
          </w:p>
        </w:tc>
      </w:tr>
    </w:tbl>
    <w:p w:rsidR="00CC174E" w:rsidRPr="00AF0EC7" w:rsidRDefault="00CC174E" w:rsidP="00CC174E">
      <w:pPr>
        <w:rPr>
          <w:b/>
          <w:bCs/>
        </w:rPr>
      </w:pPr>
      <w:r w:rsidRPr="00AF0EC7">
        <w:rPr>
          <w:b/>
          <w:bCs/>
        </w:rPr>
        <w:t>Diplomski studij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8"/>
        <w:gridCol w:w="2064"/>
        <w:gridCol w:w="9"/>
        <w:gridCol w:w="2049"/>
        <w:gridCol w:w="9"/>
        <w:gridCol w:w="2199"/>
      </w:tblGrid>
      <w:tr w:rsidR="00200F48" w:rsidRPr="00AF0EC7" w:rsidTr="00200F48">
        <w:trPr>
          <w:cantSplit/>
          <w:trHeight w:val="14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48" w:rsidRPr="00AF0EC7" w:rsidRDefault="00200F48" w:rsidP="0024077D">
            <w:pPr>
              <w:pStyle w:val="Tijeloteksta"/>
              <w:spacing w:after="0"/>
              <w:rPr>
                <w:rFonts w:ascii="Times New Roman" w:hAnsi="Times New Roman" w:cs="Times New Roman"/>
                <w:b/>
                <w:lang w:val="hr-BA"/>
              </w:rPr>
            </w:pPr>
            <w:r w:rsidRPr="00AF0EC7">
              <w:rPr>
                <w:rFonts w:ascii="Times New Roman" w:hAnsi="Times New Roman" w:cs="Times New Roman"/>
                <w:b/>
                <w:lang w:val="hr-BA"/>
              </w:rPr>
              <w:t>Naziv kolegija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48" w:rsidRPr="00AF0EC7" w:rsidRDefault="00200F48" w:rsidP="00200F48">
            <w:pPr>
              <w:pStyle w:val="Tijelotekst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0EC7">
              <w:rPr>
                <w:rFonts w:ascii="Times New Roman" w:hAnsi="Times New Roman" w:cs="Times New Roman"/>
                <w:b/>
              </w:rPr>
              <w:t>Zimski rok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Pr="00AF0EC7" w:rsidRDefault="00200F48" w:rsidP="00200F48">
            <w:pPr>
              <w:pStyle w:val="Tijelotekst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0EC7">
              <w:rPr>
                <w:rFonts w:ascii="Times New Roman" w:hAnsi="Times New Roman" w:cs="Times New Roman"/>
                <w:b/>
              </w:rPr>
              <w:t>Ljetni rok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48" w:rsidRPr="00AF0EC7" w:rsidRDefault="00200F48" w:rsidP="00200F48">
            <w:pPr>
              <w:pStyle w:val="Tijelotekst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0EC7">
              <w:rPr>
                <w:rFonts w:ascii="Times New Roman" w:hAnsi="Times New Roman" w:cs="Times New Roman"/>
                <w:b/>
              </w:rPr>
              <w:t>Jesenski rok</w:t>
            </w:r>
          </w:p>
        </w:tc>
      </w:tr>
      <w:tr w:rsidR="00200F48" w:rsidRPr="00200F48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</w:tcPr>
          <w:p w:rsidR="00200F48" w:rsidRPr="00200F48" w:rsidRDefault="00200F48" w:rsidP="0024077D">
            <w:r w:rsidRPr="00200F48">
              <w:rPr>
                <w:rFonts w:eastAsia="Calibri"/>
                <w:lang w:val="hr-BA" w:eastAsia="en-US"/>
              </w:rPr>
              <w:t>Informacijske tehnologije u obrazovanju</w:t>
            </w:r>
          </w:p>
        </w:tc>
        <w:tc>
          <w:tcPr>
            <w:tcW w:w="1111" w:type="pct"/>
          </w:tcPr>
          <w:p w:rsidR="00200F48" w:rsidRPr="00200F48" w:rsidRDefault="00200F48" w:rsidP="00200F48">
            <w:pPr>
              <w:spacing w:after="200" w:line="253" w:lineRule="atLeast"/>
              <w:jc w:val="center"/>
            </w:pPr>
            <w:r w:rsidRPr="00200F48">
              <w:rPr>
                <w:lang w:val="hr-BA"/>
              </w:rPr>
              <w:t>12. 2. u 10,00</w:t>
            </w:r>
            <w:r w:rsidRPr="00200F48">
              <w:rPr>
                <w:lang w:val="hr-BA"/>
              </w:rPr>
              <w:br/>
              <w:t>26. 2. u 10,00</w:t>
            </w:r>
          </w:p>
        </w:tc>
        <w:tc>
          <w:tcPr>
            <w:tcW w:w="1108" w:type="pct"/>
            <w:gridSpan w:val="2"/>
          </w:tcPr>
          <w:p w:rsidR="00200F48" w:rsidRPr="00200F48" w:rsidRDefault="00200F48" w:rsidP="00200F48">
            <w:pPr>
              <w:spacing w:after="200" w:line="253" w:lineRule="atLeast"/>
              <w:jc w:val="center"/>
            </w:pPr>
            <w:r w:rsidRPr="00200F48">
              <w:rPr>
                <w:lang w:val="hr-BA"/>
              </w:rPr>
              <w:t>19. 6. u 10,00</w:t>
            </w:r>
            <w:r w:rsidRPr="00200F48">
              <w:rPr>
                <w:lang w:val="hr-BA"/>
              </w:rPr>
              <w:br/>
              <w:t>3. 7. u 10,00</w:t>
            </w:r>
          </w:p>
        </w:tc>
        <w:tc>
          <w:tcPr>
            <w:tcW w:w="1189" w:type="pct"/>
            <w:gridSpan w:val="2"/>
          </w:tcPr>
          <w:p w:rsidR="00200F48" w:rsidRPr="00200F48" w:rsidRDefault="00200F48" w:rsidP="00200F48">
            <w:pPr>
              <w:spacing w:after="200" w:line="253" w:lineRule="atLeast"/>
              <w:jc w:val="center"/>
            </w:pPr>
            <w:r w:rsidRPr="00200F48">
              <w:rPr>
                <w:lang w:val="hr-BA"/>
              </w:rPr>
              <w:t>28. 8. u 10,00</w:t>
            </w:r>
            <w:r w:rsidRPr="00200F48">
              <w:rPr>
                <w:lang w:val="hr-BA"/>
              </w:rPr>
              <w:br/>
              <w:t>4.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  <w:vAlign w:val="center"/>
          </w:tcPr>
          <w:p w:rsidR="00200F48" w:rsidRPr="00AF0EC7" w:rsidRDefault="00200F48" w:rsidP="0024077D">
            <w:r w:rsidRPr="00AF0EC7">
              <w:t>Medijacija</w:t>
            </w:r>
          </w:p>
        </w:tc>
        <w:tc>
          <w:tcPr>
            <w:tcW w:w="1111" w:type="pct"/>
          </w:tcPr>
          <w:p w:rsidR="00200F48" w:rsidRDefault="00200F48" w:rsidP="00200F48">
            <w:pPr>
              <w:jc w:val="center"/>
            </w:pPr>
            <w:r>
              <w:t>29. 1. u 12,00</w:t>
            </w:r>
          </w:p>
          <w:p w:rsidR="00200F48" w:rsidRPr="00B45730" w:rsidRDefault="00200F48" w:rsidP="00200F48">
            <w:pPr>
              <w:jc w:val="center"/>
            </w:pPr>
            <w:r>
              <w:t>12. 2. u 12,00</w:t>
            </w:r>
          </w:p>
        </w:tc>
        <w:tc>
          <w:tcPr>
            <w:tcW w:w="1108" w:type="pct"/>
            <w:gridSpan w:val="2"/>
          </w:tcPr>
          <w:p w:rsidR="00200F48" w:rsidRDefault="00200F48" w:rsidP="00200F48">
            <w:pPr>
              <w:jc w:val="center"/>
            </w:pPr>
            <w:r>
              <w:t>17. 6. u 12,00</w:t>
            </w:r>
          </w:p>
          <w:p w:rsidR="00200F48" w:rsidRPr="00B45730" w:rsidRDefault="00200F48" w:rsidP="00200F48">
            <w:pPr>
              <w:jc w:val="center"/>
            </w:pPr>
            <w:r>
              <w:t>1. 7. u 12,00</w:t>
            </w:r>
          </w:p>
        </w:tc>
        <w:tc>
          <w:tcPr>
            <w:tcW w:w="1189" w:type="pct"/>
            <w:gridSpan w:val="2"/>
          </w:tcPr>
          <w:p w:rsidR="00200F48" w:rsidRDefault="00200F48" w:rsidP="00200F48">
            <w:pPr>
              <w:jc w:val="center"/>
            </w:pPr>
            <w:r>
              <w:t>26. 8. u 12,00</w:t>
            </w:r>
          </w:p>
          <w:p w:rsidR="00200F48" w:rsidRPr="00B45730" w:rsidRDefault="00200F48" w:rsidP="00200F48">
            <w:pPr>
              <w:jc w:val="center"/>
            </w:pPr>
            <w:r>
              <w:t>9. 9. u 12,00</w:t>
            </w:r>
          </w:p>
        </w:tc>
      </w:tr>
      <w:tr w:rsidR="00DB1EDB" w:rsidRPr="0098283D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</w:tcPr>
          <w:p w:rsidR="00DB1EDB" w:rsidRPr="00DB1EDB" w:rsidRDefault="00DB1EDB" w:rsidP="0024077D">
            <w:pPr>
              <w:rPr>
                <w:bCs/>
              </w:rPr>
            </w:pPr>
            <w:r w:rsidRPr="00DB1EDB">
              <w:rPr>
                <w:bCs/>
              </w:rPr>
              <w:t>Govorništvo</w:t>
            </w:r>
          </w:p>
        </w:tc>
        <w:tc>
          <w:tcPr>
            <w:tcW w:w="1111" w:type="pct"/>
          </w:tcPr>
          <w:p w:rsidR="00DB1EDB" w:rsidRDefault="00DB1EDB" w:rsidP="003F08FF">
            <w:pPr>
              <w:jc w:val="center"/>
              <w:rPr>
                <w:bCs/>
              </w:rPr>
            </w:pPr>
            <w:r>
              <w:rPr>
                <w:bCs/>
              </w:rPr>
              <w:t>5. 2. u 10,00</w:t>
            </w:r>
          </w:p>
          <w:p w:rsidR="00DB1EDB" w:rsidRPr="00DB1EDB" w:rsidRDefault="00DB1EDB" w:rsidP="003F08FF">
            <w:pPr>
              <w:jc w:val="center"/>
              <w:rPr>
                <w:bCs/>
              </w:rPr>
            </w:pPr>
            <w:r>
              <w:rPr>
                <w:bCs/>
              </w:rPr>
              <w:t>19. 9. u 10,00</w:t>
            </w:r>
          </w:p>
        </w:tc>
        <w:tc>
          <w:tcPr>
            <w:tcW w:w="1108" w:type="pct"/>
            <w:gridSpan w:val="2"/>
          </w:tcPr>
          <w:p w:rsidR="00DB1EDB" w:rsidRDefault="00DB1EDB" w:rsidP="003F08FF">
            <w:pPr>
              <w:jc w:val="center"/>
              <w:rPr>
                <w:bCs/>
              </w:rPr>
            </w:pPr>
            <w:r>
              <w:rPr>
                <w:bCs/>
              </w:rPr>
              <w:t>17. 6. u 10,00</w:t>
            </w:r>
          </w:p>
          <w:p w:rsidR="00DB1EDB" w:rsidRPr="00DB1EDB" w:rsidRDefault="00DB1EDB" w:rsidP="00DB1ED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>
              <w:rPr>
                <w:bCs/>
              </w:rPr>
              <w:t>7</w:t>
            </w:r>
            <w:r>
              <w:rPr>
                <w:bCs/>
              </w:rPr>
              <w:t>. u 10,00</w:t>
            </w:r>
          </w:p>
        </w:tc>
        <w:tc>
          <w:tcPr>
            <w:tcW w:w="1189" w:type="pct"/>
            <w:gridSpan w:val="2"/>
          </w:tcPr>
          <w:p w:rsidR="00DB1EDB" w:rsidRDefault="00DB1EDB" w:rsidP="003F08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. 9. u 10,00</w:t>
            </w:r>
          </w:p>
          <w:p w:rsidR="00DB1EDB" w:rsidRPr="00DB1EDB" w:rsidRDefault="00DB1EDB" w:rsidP="003F08F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>
              <w:rPr>
                <w:bCs/>
              </w:rPr>
              <w:t>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  <w:vAlign w:val="center"/>
          </w:tcPr>
          <w:p w:rsidR="00200F48" w:rsidRPr="00AF0EC7" w:rsidRDefault="00200F48" w:rsidP="0024077D">
            <w:r w:rsidRPr="00AF0EC7">
              <w:t xml:space="preserve">Civilno društvo </w:t>
            </w:r>
          </w:p>
        </w:tc>
        <w:tc>
          <w:tcPr>
            <w:tcW w:w="1111" w:type="pct"/>
          </w:tcPr>
          <w:p w:rsidR="00200F48" w:rsidRDefault="00200F48" w:rsidP="00200F48">
            <w:pPr>
              <w:jc w:val="center"/>
            </w:pPr>
            <w:r>
              <w:t>29. 1. u 11,00</w:t>
            </w:r>
          </w:p>
          <w:p w:rsidR="00200F48" w:rsidRPr="00B45730" w:rsidRDefault="00200F48" w:rsidP="00200F48">
            <w:pPr>
              <w:jc w:val="center"/>
            </w:pPr>
            <w:r>
              <w:t>12. 2. u 11,00</w:t>
            </w:r>
          </w:p>
        </w:tc>
        <w:tc>
          <w:tcPr>
            <w:tcW w:w="1108" w:type="pct"/>
            <w:gridSpan w:val="2"/>
          </w:tcPr>
          <w:p w:rsidR="00200F48" w:rsidRDefault="00200F48" w:rsidP="00200F48">
            <w:pPr>
              <w:jc w:val="center"/>
            </w:pPr>
            <w:r>
              <w:t>17. 6. u 11,00</w:t>
            </w:r>
          </w:p>
          <w:p w:rsidR="00200F48" w:rsidRPr="00B45730" w:rsidRDefault="00200F48" w:rsidP="00200F48">
            <w:pPr>
              <w:jc w:val="center"/>
            </w:pPr>
            <w:r>
              <w:t>1. 7. u 11,00</w:t>
            </w:r>
          </w:p>
        </w:tc>
        <w:tc>
          <w:tcPr>
            <w:tcW w:w="1189" w:type="pct"/>
            <w:gridSpan w:val="2"/>
          </w:tcPr>
          <w:p w:rsidR="00200F48" w:rsidRDefault="00200F48" w:rsidP="00200F48">
            <w:pPr>
              <w:jc w:val="center"/>
            </w:pPr>
            <w:r>
              <w:t>26. 8. u 11,00</w:t>
            </w:r>
          </w:p>
          <w:p w:rsidR="00200F48" w:rsidRPr="00B45730" w:rsidRDefault="00200F48" w:rsidP="00200F48">
            <w:pPr>
              <w:jc w:val="center"/>
            </w:pPr>
            <w:r>
              <w:t>9. 9. u 11,00</w:t>
            </w:r>
          </w:p>
        </w:tc>
      </w:tr>
      <w:tr w:rsidR="00200F48" w:rsidRPr="00200F48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  <w:vAlign w:val="center"/>
          </w:tcPr>
          <w:p w:rsidR="00200F48" w:rsidRPr="00200F48" w:rsidRDefault="00200F48" w:rsidP="0024077D">
            <w:r w:rsidRPr="00200F48">
              <w:t>Suvremene migracije i socijalne posljedice</w:t>
            </w:r>
          </w:p>
        </w:tc>
        <w:tc>
          <w:tcPr>
            <w:tcW w:w="1111" w:type="pct"/>
          </w:tcPr>
          <w:p w:rsidR="00200F48" w:rsidRPr="00200F48" w:rsidRDefault="00200F48" w:rsidP="00200F48">
            <w:pPr>
              <w:jc w:val="center"/>
            </w:pPr>
            <w:r w:rsidRPr="00200F48">
              <w:t>30. 1. u 10,00</w:t>
            </w:r>
          </w:p>
          <w:p w:rsidR="00200F48" w:rsidRPr="00200F48" w:rsidRDefault="00200F48" w:rsidP="00200F48">
            <w:pPr>
              <w:jc w:val="center"/>
            </w:pPr>
            <w:r w:rsidRPr="00200F48">
              <w:t>13. 2. u 10,00</w:t>
            </w:r>
          </w:p>
        </w:tc>
        <w:tc>
          <w:tcPr>
            <w:tcW w:w="1108" w:type="pct"/>
            <w:gridSpan w:val="2"/>
          </w:tcPr>
          <w:p w:rsidR="00200F48" w:rsidRPr="00200F48" w:rsidRDefault="00200F48" w:rsidP="00200F48">
            <w:pPr>
              <w:jc w:val="center"/>
            </w:pPr>
            <w:r w:rsidRPr="00200F48">
              <w:t>18. 6. u 10,00</w:t>
            </w:r>
          </w:p>
          <w:p w:rsidR="00200F48" w:rsidRPr="00200F48" w:rsidRDefault="00200F48" w:rsidP="00200F48">
            <w:pPr>
              <w:jc w:val="center"/>
            </w:pPr>
            <w:r w:rsidRPr="00200F48">
              <w:t>2. 7. u 10,00</w:t>
            </w:r>
          </w:p>
        </w:tc>
        <w:tc>
          <w:tcPr>
            <w:tcW w:w="1189" w:type="pct"/>
            <w:gridSpan w:val="2"/>
          </w:tcPr>
          <w:p w:rsidR="00200F48" w:rsidRPr="00200F48" w:rsidRDefault="00200F48" w:rsidP="00200F48">
            <w:pPr>
              <w:jc w:val="center"/>
            </w:pPr>
            <w:r w:rsidRPr="00200F48">
              <w:t>3. 9. u 10,00</w:t>
            </w:r>
          </w:p>
          <w:p w:rsidR="00200F48" w:rsidRPr="00200F48" w:rsidRDefault="00200F48" w:rsidP="00200F48">
            <w:pPr>
              <w:jc w:val="center"/>
            </w:pPr>
            <w:r w:rsidRPr="00200F48">
              <w:t>17.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</w:tcPr>
          <w:p w:rsidR="00200F48" w:rsidRPr="00AF0EC7" w:rsidRDefault="00200F48" w:rsidP="0024077D">
            <w:r w:rsidRPr="00AF0EC7">
              <w:t>Projekti EU fondova</w:t>
            </w:r>
          </w:p>
        </w:tc>
        <w:tc>
          <w:tcPr>
            <w:tcW w:w="1111" w:type="pct"/>
          </w:tcPr>
          <w:p w:rsidR="00200F48" w:rsidRDefault="00200F48" w:rsidP="00200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2. u 12,00</w:t>
            </w:r>
          </w:p>
          <w:p w:rsidR="00200F48" w:rsidRDefault="00200F48" w:rsidP="00200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2. u 12,00</w:t>
            </w:r>
          </w:p>
        </w:tc>
        <w:tc>
          <w:tcPr>
            <w:tcW w:w="1108" w:type="pct"/>
            <w:gridSpan w:val="2"/>
          </w:tcPr>
          <w:p w:rsidR="00200F48" w:rsidRDefault="00200F48" w:rsidP="00200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6. u 12,00</w:t>
            </w:r>
          </w:p>
          <w:p w:rsidR="00200F48" w:rsidRDefault="00200F48" w:rsidP="00200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7. u 12,00</w:t>
            </w:r>
          </w:p>
        </w:tc>
        <w:tc>
          <w:tcPr>
            <w:tcW w:w="1189" w:type="pct"/>
            <w:gridSpan w:val="2"/>
          </w:tcPr>
          <w:p w:rsidR="00200F48" w:rsidRDefault="00200F48" w:rsidP="00200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9. u 12,00</w:t>
            </w:r>
          </w:p>
          <w:p w:rsidR="00200F48" w:rsidRDefault="00200F48" w:rsidP="00200F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 u 12,00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  <w:vAlign w:val="center"/>
          </w:tcPr>
          <w:p w:rsidR="00200F48" w:rsidRPr="00AF0EC7" w:rsidRDefault="00200F48" w:rsidP="0024077D">
            <w:pPr>
              <w:rPr>
                <w:rFonts w:eastAsia="ArialNarrow"/>
                <w:lang w:val="bs-Latn-BA" w:eastAsia="bs-Latn-BA"/>
              </w:rPr>
            </w:pPr>
            <w:r w:rsidRPr="00AF0EC7">
              <w:rPr>
                <w:rFonts w:eastAsia="ArialNarrow"/>
                <w:lang w:val="bs-Latn-BA" w:eastAsia="bs-Latn-BA"/>
              </w:rPr>
              <w:t>Odabrane teme iz hrvatske kulture i umjetnosti</w:t>
            </w:r>
          </w:p>
        </w:tc>
        <w:tc>
          <w:tcPr>
            <w:tcW w:w="1116" w:type="pct"/>
            <w:gridSpan w:val="2"/>
          </w:tcPr>
          <w:p w:rsidR="00200F48" w:rsidRDefault="00200F48" w:rsidP="00200F48">
            <w:pPr>
              <w:jc w:val="center"/>
            </w:pPr>
            <w:r>
              <w:t>29. 1. u 10,00</w:t>
            </w:r>
          </w:p>
          <w:p w:rsidR="00200F48" w:rsidRPr="00AF0EC7" w:rsidRDefault="00200F48" w:rsidP="00200F48">
            <w:pPr>
              <w:jc w:val="center"/>
            </w:pPr>
            <w:r>
              <w:t>19. 2. u 10,00</w:t>
            </w:r>
          </w:p>
        </w:tc>
        <w:tc>
          <w:tcPr>
            <w:tcW w:w="1108" w:type="pct"/>
            <w:gridSpan w:val="2"/>
          </w:tcPr>
          <w:p w:rsidR="00200F48" w:rsidRDefault="00200F48" w:rsidP="00200F48">
            <w:pPr>
              <w:jc w:val="center"/>
            </w:pPr>
            <w:r>
              <w:t>17. 6. u 10,00</w:t>
            </w:r>
          </w:p>
          <w:p w:rsidR="00200F48" w:rsidRPr="00AF0EC7" w:rsidRDefault="00200F48" w:rsidP="00200F48">
            <w:pPr>
              <w:jc w:val="center"/>
            </w:pPr>
            <w:r>
              <w:t>1. 7. u 10,00</w:t>
            </w:r>
          </w:p>
        </w:tc>
        <w:tc>
          <w:tcPr>
            <w:tcW w:w="1184" w:type="pct"/>
          </w:tcPr>
          <w:p w:rsidR="00200F48" w:rsidRDefault="00200F48" w:rsidP="00200F48">
            <w:pPr>
              <w:jc w:val="center"/>
            </w:pPr>
            <w:r>
              <w:t>2. 9. u 10,00</w:t>
            </w:r>
          </w:p>
          <w:p w:rsidR="00200F48" w:rsidRPr="00AF0EC7" w:rsidRDefault="00200F48" w:rsidP="00200F48">
            <w:pPr>
              <w:jc w:val="center"/>
            </w:pPr>
            <w:r>
              <w:t>23.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  <w:vAlign w:val="center"/>
          </w:tcPr>
          <w:p w:rsidR="00200F48" w:rsidRPr="00AF0EC7" w:rsidRDefault="00200F48" w:rsidP="0024077D">
            <w:pPr>
              <w:rPr>
                <w:rFonts w:eastAsia="ArialNarrow"/>
                <w:lang w:val="bs-Latn-BA" w:eastAsia="bs-Latn-BA"/>
              </w:rPr>
            </w:pPr>
            <w:r w:rsidRPr="00AF0EC7">
              <w:rPr>
                <w:rFonts w:eastAsia="ArialNarrow"/>
                <w:lang w:val="bs-Latn-BA" w:eastAsia="bs-Latn-BA"/>
              </w:rPr>
              <w:t xml:space="preserve">Povijest fotografije </w:t>
            </w:r>
          </w:p>
        </w:tc>
        <w:tc>
          <w:tcPr>
            <w:tcW w:w="1116" w:type="pct"/>
            <w:gridSpan w:val="2"/>
          </w:tcPr>
          <w:p w:rsidR="00200F48" w:rsidRDefault="00200F48" w:rsidP="00200F48">
            <w:pPr>
              <w:jc w:val="center"/>
            </w:pPr>
            <w:r>
              <w:t>29. 1. u 10,00</w:t>
            </w:r>
          </w:p>
          <w:p w:rsidR="00200F48" w:rsidRPr="00AF0EC7" w:rsidRDefault="00200F48" w:rsidP="00200F48">
            <w:pPr>
              <w:jc w:val="center"/>
            </w:pPr>
            <w:r>
              <w:t>19. 2. u 10,00</w:t>
            </w:r>
          </w:p>
        </w:tc>
        <w:tc>
          <w:tcPr>
            <w:tcW w:w="1108" w:type="pct"/>
            <w:gridSpan w:val="2"/>
          </w:tcPr>
          <w:p w:rsidR="00200F48" w:rsidRDefault="00200F48" w:rsidP="00200F48">
            <w:pPr>
              <w:jc w:val="center"/>
            </w:pPr>
            <w:r>
              <w:t>17. 6. u 10,00</w:t>
            </w:r>
          </w:p>
          <w:p w:rsidR="00200F48" w:rsidRPr="00AF0EC7" w:rsidRDefault="00200F48" w:rsidP="00200F48">
            <w:pPr>
              <w:jc w:val="center"/>
            </w:pPr>
            <w:r>
              <w:t>1. 7. u 10,00</w:t>
            </w:r>
          </w:p>
        </w:tc>
        <w:tc>
          <w:tcPr>
            <w:tcW w:w="1184" w:type="pct"/>
          </w:tcPr>
          <w:p w:rsidR="00200F48" w:rsidRDefault="00200F48" w:rsidP="00200F48">
            <w:pPr>
              <w:jc w:val="center"/>
            </w:pPr>
            <w:r>
              <w:t>2. 9. u 10,00</w:t>
            </w:r>
          </w:p>
          <w:p w:rsidR="00200F48" w:rsidRPr="00AF0EC7" w:rsidRDefault="00200F48" w:rsidP="00200F48">
            <w:pPr>
              <w:jc w:val="center"/>
            </w:pPr>
            <w:r>
              <w:t>23. 9. u 10,00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F48" w:rsidRPr="00AF0EC7" w:rsidRDefault="00200F48" w:rsidP="0024077D">
            <w:pPr>
              <w:rPr>
                <w:bCs/>
              </w:rPr>
            </w:pPr>
            <w:r w:rsidRPr="00AF0EC7">
              <w:rPr>
                <w:bCs/>
              </w:rPr>
              <w:t>Osnove španjolskog jezika 1 i 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48" w:rsidRDefault="00200F48" w:rsidP="00200F48">
            <w:pPr>
              <w:jc w:val="center"/>
            </w:pPr>
            <w:r>
              <w:t>30. 1. u 13,00</w:t>
            </w:r>
          </w:p>
          <w:p w:rsidR="00200F48" w:rsidRPr="00AF0EC7" w:rsidRDefault="00200F48" w:rsidP="00200F48">
            <w:pPr>
              <w:jc w:val="center"/>
            </w:pPr>
            <w:r>
              <w:t>29. 2. u 13,00</w:t>
            </w:r>
          </w:p>
        </w:tc>
        <w:tc>
          <w:tcPr>
            <w:tcW w:w="1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48" w:rsidRDefault="00200F48" w:rsidP="00200F48">
            <w:pPr>
              <w:jc w:val="center"/>
            </w:pPr>
            <w:r>
              <w:t>17. 6. u 13,00</w:t>
            </w:r>
          </w:p>
          <w:p w:rsidR="00200F48" w:rsidRPr="00AF0EC7" w:rsidRDefault="00200F48" w:rsidP="00200F48">
            <w:pPr>
              <w:jc w:val="center"/>
            </w:pPr>
            <w:r>
              <w:t>12. 7. u 13,00</w:t>
            </w:r>
          </w:p>
        </w:tc>
        <w:tc>
          <w:tcPr>
            <w:tcW w:w="1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48" w:rsidRDefault="00200F48" w:rsidP="00200F48">
            <w:pPr>
              <w:jc w:val="center"/>
            </w:pPr>
            <w:r>
              <w:t>26. 8. u 13,00</w:t>
            </w:r>
          </w:p>
          <w:p w:rsidR="00200F48" w:rsidRPr="00AF0EC7" w:rsidRDefault="00200F48" w:rsidP="00200F48">
            <w:pPr>
              <w:jc w:val="center"/>
            </w:pPr>
            <w:r>
              <w:t>19. 9. u 13,00</w:t>
            </w:r>
          </w:p>
        </w:tc>
      </w:tr>
      <w:tr w:rsidR="00200F48" w:rsidRPr="00AF0EC7" w:rsidTr="00200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F48" w:rsidRPr="00AF0EC7" w:rsidRDefault="00200F48" w:rsidP="0024077D">
            <w:pPr>
              <w:rPr>
                <w:bCs/>
              </w:rPr>
            </w:pPr>
            <w:r w:rsidRPr="00AF0EC7">
              <w:rPr>
                <w:bCs/>
              </w:rPr>
              <w:t>Osnove kineskog jezika 1 i 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48" w:rsidRDefault="00200F48" w:rsidP="00200F48">
            <w:pPr>
              <w:jc w:val="center"/>
            </w:pPr>
            <w:r>
              <w:t>6. 2. u 10,00</w:t>
            </w:r>
          </w:p>
          <w:p w:rsidR="00200F48" w:rsidRPr="00AF0EC7" w:rsidRDefault="00200F48" w:rsidP="00200F48">
            <w:pPr>
              <w:jc w:val="center"/>
            </w:pPr>
            <w:r>
              <w:t>20. 2. u 10,00</w:t>
            </w:r>
          </w:p>
        </w:tc>
        <w:tc>
          <w:tcPr>
            <w:tcW w:w="1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48" w:rsidRDefault="00200F48" w:rsidP="00200F48">
            <w:pPr>
              <w:jc w:val="center"/>
            </w:pPr>
            <w:r>
              <w:t>18. 6. u 10,00</w:t>
            </w:r>
          </w:p>
          <w:p w:rsidR="00200F48" w:rsidRPr="00AF0EC7" w:rsidRDefault="00200F48" w:rsidP="00200F48">
            <w:pPr>
              <w:jc w:val="center"/>
            </w:pPr>
            <w:r>
              <w:t>2. 7. u 10,00</w:t>
            </w:r>
          </w:p>
        </w:tc>
        <w:tc>
          <w:tcPr>
            <w:tcW w:w="1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48" w:rsidRDefault="00200F48" w:rsidP="00200F48">
            <w:pPr>
              <w:jc w:val="center"/>
            </w:pPr>
            <w:r>
              <w:t>3. 9. u 10,00</w:t>
            </w:r>
          </w:p>
          <w:p w:rsidR="00200F48" w:rsidRPr="00AF0EC7" w:rsidRDefault="00200F48" w:rsidP="00200F48">
            <w:pPr>
              <w:jc w:val="center"/>
            </w:pPr>
            <w:r>
              <w:t>17. 9. u 10,00</w:t>
            </w:r>
          </w:p>
        </w:tc>
      </w:tr>
    </w:tbl>
    <w:p w:rsidR="00CC174E" w:rsidRPr="00AF0EC7" w:rsidRDefault="00CC174E" w:rsidP="00CC174E"/>
    <w:p w:rsidR="00CC174E" w:rsidRPr="00AF0EC7" w:rsidRDefault="00CC174E" w:rsidP="00CC174E"/>
    <w:p w:rsidR="00CC174E" w:rsidRPr="00AF0EC7" w:rsidRDefault="00CC174E" w:rsidP="00CC174E"/>
    <w:p w:rsidR="00CC174E" w:rsidRPr="00AF0EC7" w:rsidRDefault="00CC174E" w:rsidP="00CC174E"/>
    <w:p w:rsidR="00CC174E" w:rsidRPr="00AF0EC7" w:rsidRDefault="00CC174E" w:rsidP="00CC174E"/>
    <w:p w:rsidR="002D6C1D" w:rsidRDefault="002D6C1D"/>
    <w:sectPr w:rsidR="002D6C1D" w:rsidSect="0042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174E"/>
    <w:rsid w:val="00200F48"/>
    <w:rsid w:val="00283C86"/>
    <w:rsid w:val="002B20B4"/>
    <w:rsid w:val="002D6C1D"/>
    <w:rsid w:val="003029F9"/>
    <w:rsid w:val="003F4C43"/>
    <w:rsid w:val="004B5760"/>
    <w:rsid w:val="004C2983"/>
    <w:rsid w:val="00500F98"/>
    <w:rsid w:val="005058A0"/>
    <w:rsid w:val="00574F39"/>
    <w:rsid w:val="00645B5D"/>
    <w:rsid w:val="0065241F"/>
    <w:rsid w:val="008D51EE"/>
    <w:rsid w:val="0098283D"/>
    <w:rsid w:val="009E47CE"/>
    <w:rsid w:val="00A30E6D"/>
    <w:rsid w:val="00BF2FC2"/>
    <w:rsid w:val="00C44E31"/>
    <w:rsid w:val="00C76C7F"/>
    <w:rsid w:val="00CC174E"/>
    <w:rsid w:val="00D6429A"/>
    <w:rsid w:val="00DB1EDB"/>
    <w:rsid w:val="00DB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CC174E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TijelotekstaChar">
    <w:name w:val="Tijelo teksta Char"/>
    <w:aliases w:val="Tijelo teksta - uvlaka 21 Char,Body Text Indent 21 Char"/>
    <w:link w:val="Tijeloteksta"/>
    <w:uiPriority w:val="99"/>
    <w:rsid w:val="00CC174E"/>
    <w:rPr>
      <w:sz w:val="24"/>
      <w:szCs w:val="24"/>
    </w:rPr>
  </w:style>
  <w:style w:type="paragraph" w:styleId="Tijeloteksta">
    <w:name w:val="Body Text"/>
    <w:aliases w:val="Tijelo teksta - uvlaka 21,Body Text Indent 21"/>
    <w:basedOn w:val="Normal"/>
    <w:link w:val="TijelotekstaChar"/>
    <w:uiPriority w:val="99"/>
    <w:unhideWhenUsed/>
    <w:rsid w:val="00CC174E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CC174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2023-10-11T12:45:00Z</cp:lastPrinted>
  <dcterms:created xsi:type="dcterms:W3CDTF">2023-10-11T12:21:00Z</dcterms:created>
  <dcterms:modified xsi:type="dcterms:W3CDTF">2023-11-09T12:37:00Z</dcterms:modified>
</cp:coreProperties>
</file>