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57" w:rsidRPr="00A2532D" w:rsidRDefault="00A64A57" w:rsidP="00A3790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liss Pro" w:hAnsi="Bliss Pro" w:cs="Bliss Pro"/>
          <w:color w:val="000000"/>
          <w:sz w:val="20"/>
          <w:szCs w:val="20"/>
        </w:rPr>
      </w:pPr>
    </w:p>
    <w:p w:rsidR="00C523AB" w:rsidRPr="008852AF" w:rsidRDefault="001C033B" w:rsidP="00A64A57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Bliss Pro" w:hAnsi="Bliss Pro" w:cs="Bliss Pro"/>
          <w:b/>
          <w:bCs/>
          <w:color w:val="0000FF"/>
          <w:sz w:val="24"/>
          <w:szCs w:val="24"/>
        </w:rPr>
      </w:pPr>
      <w:r w:rsidRPr="007905EE">
        <w:rPr>
          <w:rFonts w:ascii="Bliss Pro" w:hAnsi="Bliss Pro" w:cs="Bliss Pro"/>
          <w:b/>
          <w:bCs/>
          <w:color w:val="0000FF"/>
          <w:sz w:val="24"/>
          <w:szCs w:val="24"/>
        </w:rPr>
        <w:t>a</w:t>
      </w:r>
      <w:r w:rsidR="00E64AB6" w:rsidRPr="00A2532D">
        <w:rPr>
          <w:rFonts w:ascii="Bliss Pro" w:hAnsi="Bliss Pro" w:cs="Bliss Pro"/>
          <w:b/>
          <w:bCs/>
          <w:color w:val="0000FF"/>
          <w:sz w:val="24"/>
          <w:szCs w:val="24"/>
        </w:rPr>
        <w:t xml:space="preserve">. </w:t>
      </w:r>
      <w:r w:rsidR="00E64AB6" w:rsidRPr="008852AF">
        <w:rPr>
          <w:rFonts w:ascii="Bliss Pro" w:hAnsi="Bliss Pro" w:cs="Bliss Pro"/>
          <w:b/>
          <w:bCs/>
          <w:color w:val="0000FF"/>
          <w:sz w:val="24"/>
          <w:szCs w:val="24"/>
        </w:rPr>
        <w:t>M</w:t>
      </w:r>
      <w:r w:rsidR="00AC456F" w:rsidRPr="008852AF">
        <w:rPr>
          <w:rFonts w:ascii="Bliss Pro" w:hAnsi="Bliss Pro" w:cs="Bliss Pro"/>
          <w:b/>
          <w:bCs/>
          <w:color w:val="0000FF"/>
          <w:sz w:val="24"/>
          <w:szCs w:val="24"/>
        </w:rPr>
        <w:t>odul</w:t>
      </w:r>
      <w:r w:rsidR="006C447C">
        <w:rPr>
          <w:rFonts w:ascii="Bliss Pro" w:hAnsi="Bliss Pro" w:cs="Bliss Pro"/>
          <w:b/>
          <w:bCs/>
          <w:color w:val="0000FF"/>
          <w:sz w:val="24"/>
          <w:szCs w:val="24"/>
        </w:rPr>
        <w:t xml:space="preserve"> </w:t>
      </w:r>
      <w:r w:rsidR="00E64AB6" w:rsidRPr="008852AF">
        <w:rPr>
          <w:rFonts w:ascii="Bliss Pro" w:hAnsi="Bliss Pro" w:cs="Bliss Pro"/>
          <w:b/>
          <w:bCs/>
          <w:i/>
          <w:color w:val="0000FF"/>
          <w:sz w:val="24"/>
          <w:szCs w:val="24"/>
        </w:rPr>
        <w:t>DRUŠTVO I KULTURA</w:t>
      </w:r>
    </w:p>
    <w:p w:rsidR="00E64AB6" w:rsidRPr="00A2532D" w:rsidRDefault="00E64AB6" w:rsidP="00A04197">
      <w:pPr>
        <w:autoSpaceDE w:val="0"/>
        <w:autoSpaceDN w:val="0"/>
        <w:adjustRightInd w:val="0"/>
        <w:ind w:firstLine="567"/>
        <w:jc w:val="both"/>
        <w:textAlignment w:val="center"/>
        <w:rPr>
          <w:rFonts w:ascii="Bliss Pro" w:hAnsi="Bliss Pro" w:cs="Bliss Pro"/>
          <w:bCs/>
          <w:color w:val="0000FF"/>
          <w:sz w:val="20"/>
          <w:szCs w:val="20"/>
        </w:rPr>
      </w:pPr>
    </w:p>
    <w:p w:rsidR="00E64AB6" w:rsidRPr="00A2532D" w:rsidRDefault="00E64AB6" w:rsidP="00E64AB6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  <w:r w:rsidRPr="00A2532D">
        <w:rPr>
          <w:rFonts w:ascii="Bliss Pro" w:hAnsi="Bliss Pro"/>
          <w:b/>
          <w:sz w:val="20"/>
          <w:szCs w:val="20"/>
        </w:rPr>
        <w:t>I. SEMESTAR*</w:t>
      </w:r>
    </w:p>
    <w:p w:rsidR="00E64AB6" w:rsidRPr="00A2532D" w:rsidRDefault="00E64AB6" w:rsidP="007050C0">
      <w:pPr>
        <w:jc w:val="center"/>
        <w:rPr>
          <w:rFonts w:ascii="Bliss Pro" w:hAnsi="Blis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2333"/>
        <w:gridCol w:w="1278"/>
        <w:gridCol w:w="1597"/>
        <w:gridCol w:w="1118"/>
        <w:gridCol w:w="2842"/>
      </w:tblGrid>
      <w:tr w:rsidR="00E64AB6" w:rsidRPr="00A2532D" w:rsidTr="00903AE0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suradnik</w:t>
            </w:r>
          </w:p>
        </w:tc>
      </w:tr>
      <w:tr w:rsidR="00E64AB6" w:rsidRPr="00A2532D" w:rsidTr="00903AE0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FFZAD101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7050C0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bCs/>
                <w:sz w:val="20"/>
                <w:szCs w:val="20"/>
              </w:rPr>
              <w:t>Metodologija znanstvenoistra</w:t>
            </w:r>
            <w:r w:rsidR="00E64AB6" w:rsidRPr="00A2532D">
              <w:rPr>
                <w:rFonts w:ascii="Bliss Pro" w:hAnsi="Bliss Pro"/>
                <w:bCs/>
                <w:sz w:val="20"/>
                <w:szCs w:val="20"/>
              </w:rPr>
              <w:t>živačkoga rada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opći 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dr. sc. Ivica Musić, izv. prof.</w:t>
            </w:r>
          </w:p>
        </w:tc>
      </w:tr>
      <w:tr w:rsidR="00E64AB6" w:rsidRPr="00A2532D" w:rsidTr="00903AE0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FFDKD102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Kulture i identiteti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opći 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dr. sc. Mladen Ančić, red. prof.</w:t>
            </w:r>
          </w:p>
        </w:tc>
      </w:tr>
      <w:tr w:rsidR="00E64AB6" w:rsidRPr="00A2532D" w:rsidTr="00903AE0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FFDKD103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Uvod u pojmovnu povijest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opći 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dr. sc. Ugo Vlaisavljević, red. prof.</w:t>
            </w:r>
          </w:p>
        </w:tc>
      </w:tr>
    </w:tbl>
    <w:p w:rsidR="00E64AB6" w:rsidRPr="00B57CD3" w:rsidRDefault="00E64AB6" w:rsidP="00E64AB6">
      <w:pPr>
        <w:spacing w:after="0" w:line="240" w:lineRule="auto"/>
        <w:jc w:val="both"/>
        <w:rPr>
          <w:rFonts w:ascii="Bliss Pro" w:hAnsi="Bliss Pro"/>
          <w:color w:val="FF0000"/>
          <w:sz w:val="20"/>
          <w:szCs w:val="20"/>
        </w:rPr>
      </w:pPr>
      <w:r w:rsidRPr="00A2532D">
        <w:rPr>
          <w:rFonts w:ascii="Bliss Pro" w:hAnsi="Bliss Pro"/>
          <w:b/>
          <w:sz w:val="20"/>
          <w:szCs w:val="20"/>
        </w:rPr>
        <w:t>*</w:t>
      </w:r>
      <w:r w:rsidRPr="00B57CD3">
        <w:rPr>
          <w:rFonts w:ascii="Bliss Pro" w:hAnsi="Bliss Pro"/>
          <w:color w:val="000000"/>
          <w:sz w:val="20"/>
          <w:szCs w:val="20"/>
        </w:rPr>
        <w:t>Predmet</w:t>
      </w:r>
      <w:r w:rsidRPr="00B57CD3">
        <w:rPr>
          <w:rFonts w:ascii="Bliss Pro" w:hAnsi="Bliss Pro"/>
          <w:sz w:val="20"/>
          <w:szCs w:val="20"/>
        </w:rPr>
        <w:t xml:space="preserve">i prvoga semestra modula </w:t>
      </w:r>
      <w:r w:rsidRPr="00B57CD3">
        <w:rPr>
          <w:rFonts w:ascii="Bliss Pro" w:hAnsi="Bliss Pro"/>
          <w:i/>
          <w:sz w:val="20"/>
          <w:szCs w:val="20"/>
        </w:rPr>
        <w:t>D</w:t>
      </w:r>
      <w:r w:rsidR="00AC456F" w:rsidRPr="00B57CD3">
        <w:rPr>
          <w:rFonts w:ascii="Bliss Pro" w:hAnsi="Bliss Pro"/>
          <w:i/>
          <w:sz w:val="20"/>
          <w:szCs w:val="20"/>
        </w:rPr>
        <w:t>RUŠTVO I KULTURA</w:t>
      </w:r>
      <w:r w:rsidR="006C447C">
        <w:rPr>
          <w:rFonts w:ascii="Bliss Pro" w:hAnsi="Bliss Pro"/>
          <w:i/>
          <w:sz w:val="20"/>
          <w:szCs w:val="20"/>
        </w:rPr>
        <w:t xml:space="preserve"> </w:t>
      </w:r>
      <w:r w:rsidRPr="00B57CD3">
        <w:rPr>
          <w:rFonts w:ascii="Bliss Pro" w:hAnsi="Bliss Pro"/>
          <w:sz w:val="20"/>
          <w:szCs w:val="20"/>
        </w:rPr>
        <w:t xml:space="preserve">zajednički su za sve smjerove na navedenome modulu (smjerovi: Filozofija, Povijest i Politologija). Doktorand upisuje </w:t>
      </w:r>
      <w:r w:rsidRPr="00B57CD3">
        <w:rPr>
          <w:rFonts w:ascii="Bliss Pro" w:hAnsi="Bliss Pro"/>
          <w:color w:val="000000"/>
          <w:sz w:val="20"/>
          <w:szCs w:val="20"/>
        </w:rPr>
        <w:t>tri opća obvezna predmeta.</w:t>
      </w:r>
    </w:p>
    <w:p w:rsidR="00E64AB6" w:rsidRPr="00A2532D" w:rsidRDefault="00E64AB6" w:rsidP="00E64AB6">
      <w:pPr>
        <w:pStyle w:val="Naslov4"/>
        <w:spacing w:before="0"/>
        <w:rPr>
          <w:rFonts w:ascii="Bliss Pro" w:hAnsi="Bliss Pro"/>
          <w:i w:val="0"/>
          <w:color w:val="auto"/>
          <w:lang w:val="hr-HR"/>
        </w:rPr>
      </w:pPr>
      <w:bookmarkStart w:id="0" w:name="_Toc444760720"/>
    </w:p>
    <w:p w:rsidR="00E64AB6" w:rsidRPr="00A2532D" w:rsidRDefault="00E64AB6" w:rsidP="00E64AB6">
      <w:pPr>
        <w:rPr>
          <w:sz w:val="20"/>
          <w:szCs w:val="20"/>
        </w:rPr>
      </w:pPr>
    </w:p>
    <w:p w:rsidR="00E64AB6" w:rsidRPr="00A2532D" w:rsidRDefault="001C033B" w:rsidP="00E64AB6">
      <w:pPr>
        <w:pStyle w:val="Naslov4"/>
        <w:spacing w:before="0"/>
        <w:ind w:firstLine="708"/>
        <w:rPr>
          <w:rFonts w:ascii="Bliss Pro" w:hAnsi="Bliss Pro"/>
          <w:i w:val="0"/>
          <w:color w:val="0070C0"/>
          <w:lang w:val="hr-HR"/>
        </w:rPr>
      </w:pPr>
      <w:r w:rsidRPr="007905EE">
        <w:rPr>
          <w:rFonts w:ascii="Bliss Pro" w:hAnsi="Bliss Pro"/>
          <w:i w:val="0"/>
          <w:color w:val="0070C0"/>
          <w:lang w:val="hr-HR"/>
        </w:rPr>
        <w:t>Smjer</w:t>
      </w:r>
      <w:r w:rsidR="00E64AB6" w:rsidRPr="00A2532D">
        <w:rPr>
          <w:rFonts w:ascii="Bliss Pro" w:hAnsi="Bliss Pro"/>
          <w:i w:val="0"/>
          <w:color w:val="0070C0"/>
          <w:lang w:val="hr-HR"/>
        </w:rPr>
        <w:t xml:space="preserve">: </w:t>
      </w:r>
      <w:r w:rsidRPr="007905EE">
        <w:rPr>
          <w:rFonts w:ascii="Bliss Pro" w:hAnsi="Bliss Pro"/>
          <w:i w:val="0"/>
          <w:color w:val="0070C0"/>
          <w:lang w:val="hr-HR"/>
        </w:rPr>
        <w:t>FILOZOFIJA</w:t>
      </w:r>
      <w:bookmarkEnd w:id="0"/>
    </w:p>
    <w:p w:rsidR="00E64AB6" w:rsidRPr="008852AF" w:rsidRDefault="00E64AB6" w:rsidP="00A04197">
      <w:pPr>
        <w:pStyle w:val="Bezproreda"/>
        <w:spacing w:after="160" w:line="259" w:lineRule="auto"/>
        <w:jc w:val="center"/>
        <w:rPr>
          <w:rFonts w:ascii="Bliss Pro" w:hAnsi="Bliss Pro"/>
          <w:b/>
          <w:sz w:val="20"/>
          <w:szCs w:val="20"/>
          <w:lang w:val="hr-HR"/>
        </w:rPr>
      </w:pPr>
    </w:p>
    <w:p w:rsidR="00E64AB6" w:rsidRPr="00A2532D" w:rsidRDefault="00E64AB6" w:rsidP="00E64AB6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  <w:r w:rsidRPr="00A2532D">
        <w:rPr>
          <w:rFonts w:ascii="Bliss Pro" w:hAnsi="Bliss Pro"/>
          <w:b/>
          <w:sz w:val="20"/>
          <w:szCs w:val="20"/>
        </w:rPr>
        <w:t>II. SEMESTAR*</w:t>
      </w:r>
    </w:p>
    <w:p w:rsidR="00E64AB6" w:rsidRPr="00A2532D" w:rsidRDefault="00E64AB6" w:rsidP="00A04197">
      <w:pPr>
        <w:jc w:val="center"/>
        <w:rPr>
          <w:rFonts w:ascii="Bliss Pro" w:hAnsi="Bliss Pro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2216"/>
        <w:gridCol w:w="1331"/>
        <w:gridCol w:w="1504"/>
        <w:gridCol w:w="1118"/>
        <w:gridCol w:w="2885"/>
      </w:tblGrid>
      <w:tr w:rsidR="00E64AB6" w:rsidRPr="00A2532D" w:rsidTr="00903AE0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suradnik</w:t>
            </w:r>
          </w:p>
        </w:tc>
      </w:tr>
      <w:tr w:rsidR="00E64AB6" w:rsidRPr="00A2532D" w:rsidTr="00E64AB6">
        <w:trPr>
          <w:trHeight w:val="548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FFFID204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E64AB6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Filozofija jezika nakon Ferdinanda de Saussurea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dr. sc. Ugo Vlaisavljević, red. prof.</w:t>
            </w:r>
          </w:p>
        </w:tc>
      </w:tr>
      <w:tr w:rsidR="00E64AB6" w:rsidRPr="00A2532D" w:rsidTr="00903AE0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FFFID205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E64AB6">
            <w:pPr>
              <w:spacing w:after="0" w:line="240" w:lineRule="auto"/>
              <w:rPr>
                <w:rFonts w:ascii="Bliss Pro" w:hAnsi="Bliss Pro"/>
                <w:i/>
                <w:iCs/>
                <w:sz w:val="20"/>
                <w:szCs w:val="20"/>
              </w:rPr>
            </w:pPr>
            <w:r w:rsidRPr="00A2532D">
              <w:rPr>
                <w:rFonts w:ascii="Bliss Pro" w:hAnsi="Bliss Pro"/>
                <w:bCs/>
                <w:sz w:val="20"/>
                <w:szCs w:val="20"/>
              </w:rPr>
              <w:t>Odnos znanosti, filozofije i religije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iCs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iCs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dr. sc.Ivica Musić, izv. prof.</w:t>
            </w:r>
          </w:p>
        </w:tc>
      </w:tr>
      <w:tr w:rsidR="00E64AB6" w:rsidRPr="00A2532D" w:rsidTr="00903AE0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FFFID206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E64AB6">
            <w:pPr>
              <w:spacing w:after="0" w:line="240" w:lineRule="auto"/>
              <w:rPr>
                <w:rFonts w:ascii="Bliss Pro" w:hAnsi="Bliss Pro"/>
                <w:bCs/>
                <w:iCs/>
                <w:sz w:val="20"/>
                <w:szCs w:val="20"/>
              </w:rPr>
            </w:pPr>
            <w:r w:rsidRPr="00A2532D">
              <w:rPr>
                <w:rFonts w:ascii="Bliss Pro" w:hAnsi="Bliss Pro"/>
                <w:iCs/>
                <w:sz w:val="20"/>
                <w:szCs w:val="20"/>
              </w:rPr>
              <w:t>Filozofijski problemi klasične znanosti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iCs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i/>
                <w:iCs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dr. sc. Stipe Kutleša, red. prof.</w:t>
            </w:r>
          </w:p>
        </w:tc>
      </w:tr>
      <w:tr w:rsidR="007050C0" w:rsidRPr="00A2532D" w:rsidTr="00903AE0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3D68D4" w:rsidP="007050C0">
            <w:pPr>
              <w:spacing w:after="0" w:line="240" w:lineRule="auto"/>
              <w:jc w:val="both"/>
              <w:rPr>
                <w:rFonts w:ascii="Bliss Pro" w:hAnsi="Bliss Pro"/>
                <w:iCs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sz w:val="20"/>
                <w:szCs w:val="20"/>
              </w:rPr>
              <w:t>I</w:t>
            </w:r>
            <w:r w:rsidR="007050C0" w:rsidRPr="00A2532D">
              <w:rPr>
                <w:rFonts w:ascii="Bliss Pro" w:hAnsi="Bliss Pro"/>
                <w:i/>
                <w:sz w:val="20"/>
                <w:szCs w:val="20"/>
              </w:rPr>
              <w:t>straživački seminar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jc w:val="center"/>
              <w:rPr>
                <w:rFonts w:ascii="Bliss Pro" w:hAnsi="Bliss Pro"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</w:tbl>
    <w:p w:rsidR="00E64AB6" w:rsidRPr="00B57CD3" w:rsidRDefault="00E64AB6" w:rsidP="00E64AB6">
      <w:pPr>
        <w:spacing w:after="0" w:line="240" w:lineRule="auto"/>
        <w:rPr>
          <w:rFonts w:ascii="Bliss Pro" w:hAnsi="Bliss Pro"/>
          <w:color w:val="000000"/>
          <w:sz w:val="20"/>
          <w:szCs w:val="20"/>
        </w:rPr>
      </w:pPr>
      <w:r w:rsidRPr="00A2532D">
        <w:rPr>
          <w:rFonts w:ascii="Bliss Pro" w:hAnsi="Bliss Pro"/>
          <w:sz w:val="20"/>
          <w:szCs w:val="20"/>
        </w:rPr>
        <w:t>*</w:t>
      </w:r>
      <w:r w:rsidRPr="00B57CD3">
        <w:rPr>
          <w:rFonts w:ascii="Bliss Pro" w:hAnsi="Bliss Pro"/>
          <w:sz w:val="20"/>
          <w:szCs w:val="20"/>
        </w:rPr>
        <w:t>Doktorand</w:t>
      </w:r>
      <w:r w:rsidRPr="00B57CD3">
        <w:rPr>
          <w:rFonts w:ascii="Bliss Pro" w:hAnsi="Bliss Pro"/>
          <w:color w:val="000000"/>
          <w:sz w:val="20"/>
          <w:szCs w:val="20"/>
        </w:rPr>
        <w:t xml:space="preserve"> upisuje dva obvezna predmeta i jedan istraživački seminar</w:t>
      </w:r>
      <w:r w:rsidR="003D68D4" w:rsidRPr="00B57CD3">
        <w:rPr>
          <w:rFonts w:ascii="Bliss Pro" w:hAnsi="Bliss Pro"/>
          <w:color w:val="000000"/>
          <w:sz w:val="20"/>
          <w:szCs w:val="20"/>
        </w:rPr>
        <w:t xml:space="preserve"> iz ponude istraživačkih seminara (vidi točku 7)</w:t>
      </w:r>
      <w:r w:rsidRPr="00B57CD3">
        <w:rPr>
          <w:rFonts w:ascii="Bliss Pro" w:hAnsi="Bliss Pro"/>
          <w:color w:val="000000"/>
          <w:sz w:val="20"/>
          <w:szCs w:val="20"/>
        </w:rPr>
        <w:t>.</w:t>
      </w:r>
    </w:p>
    <w:p w:rsidR="00E64AB6" w:rsidRPr="00A2532D" w:rsidRDefault="00E64AB6" w:rsidP="00A04197">
      <w:pPr>
        <w:rPr>
          <w:rFonts w:ascii="Bliss Pro" w:hAnsi="Bliss Pro"/>
          <w:color w:val="000000"/>
          <w:sz w:val="20"/>
          <w:szCs w:val="20"/>
        </w:rPr>
      </w:pPr>
    </w:p>
    <w:p w:rsidR="00E64AB6" w:rsidRPr="00A2532D" w:rsidRDefault="00E64AB6" w:rsidP="00E64AB6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  <w:r w:rsidRPr="00A2532D">
        <w:rPr>
          <w:rFonts w:ascii="Bliss Pro" w:hAnsi="Bliss Pro"/>
          <w:b/>
          <w:sz w:val="20"/>
          <w:szCs w:val="20"/>
        </w:rPr>
        <w:t>III. SEMESTAR*</w:t>
      </w:r>
    </w:p>
    <w:p w:rsidR="00E64AB6" w:rsidRPr="00A2532D" w:rsidRDefault="00E64AB6" w:rsidP="00A04197">
      <w:pPr>
        <w:jc w:val="center"/>
        <w:rPr>
          <w:rFonts w:ascii="Bliss Pro" w:hAnsi="Blis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2214"/>
        <w:gridCol w:w="1331"/>
        <w:gridCol w:w="1504"/>
        <w:gridCol w:w="1129"/>
        <w:gridCol w:w="2877"/>
      </w:tblGrid>
      <w:tr w:rsidR="00E64AB6" w:rsidRPr="00A2532D" w:rsidTr="00903AE0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suradnik</w:t>
            </w:r>
          </w:p>
        </w:tc>
      </w:tr>
      <w:tr w:rsidR="00E64AB6" w:rsidRPr="00A2532D" w:rsidTr="00903AE0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FFFID308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0E20D2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>
              <w:rPr>
                <w:rFonts w:ascii="Bliss Pro" w:hAnsi="Bliss Pro"/>
                <w:sz w:val="20"/>
                <w:szCs w:val="20"/>
              </w:rPr>
              <w:t>Kant i suvremeni diskurs</w:t>
            </w:r>
            <w:r w:rsidR="00E64AB6" w:rsidRPr="00A2532D">
              <w:rPr>
                <w:rFonts w:ascii="Bliss Pro" w:hAnsi="Bliss Pro"/>
                <w:sz w:val="20"/>
                <w:szCs w:val="20"/>
              </w:rPr>
              <w:t xml:space="preserve"> moderne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dr. sc. Slavica Juka, red. prof.</w:t>
            </w:r>
          </w:p>
        </w:tc>
      </w:tr>
      <w:tr w:rsidR="00E64AB6" w:rsidRPr="00A2532D" w:rsidTr="00903AE0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FFFID309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Teorije znanja i mnijenja u antičkoj filozofiji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bCs/>
                <w:color w:val="000000"/>
                <w:sz w:val="20"/>
                <w:szCs w:val="20"/>
              </w:rPr>
              <w:t>dr. sc. Mate Buntić, izv. prof.</w:t>
            </w:r>
          </w:p>
        </w:tc>
      </w:tr>
      <w:tr w:rsidR="007050C0" w:rsidRPr="00A2532D" w:rsidTr="00903AE0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FA75D8" w:rsidP="007050C0">
            <w:pPr>
              <w:spacing w:after="0" w:line="240" w:lineRule="auto"/>
              <w:jc w:val="both"/>
              <w:rPr>
                <w:rFonts w:ascii="Bliss Pro" w:hAnsi="Bliss Pro"/>
                <w:iCs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sz w:val="20"/>
                <w:szCs w:val="20"/>
              </w:rPr>
              <w:t>I</w:t>
            </w:r>
            <w:r w:rsidR="007050C0" w:rsidRPr="00A2532D">
              <w:rPr>
                <w:rFonts w:ascii="Bliss Pro" w:hAnsi="Bliss Pro"/>
                <w:i/>
                <w:sz w:val="20"/>
                <w:szCs w:val="20"/>
              </w:rPr>
              <w:t>straživački seminar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jc w:val="center"/>
              <w:rPr>
                <w:rFonts w:ascii="Bliss Pro" w:hAnsi="Bliss Pro"/>
                <w:iCs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jc w:val="center"/>
              <w:rPr>
                <w:rFonts w:ascii="Bliss Pro" w:hAnsi="Bliss Pro"/>
                <w:i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  <w:tr w:rsidR="007050C0" w:rsidRPr="00A2532D" w:rsidTr="00903AE0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rPr>
                <w:rFonts w:ascii="Bliss Pro" w:hAnsi="Bliss Pro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FA75D8" w:rsidP="007050C0">
            <w:pPr>
              <w:spacing w:after="0" w:line="240" w:lineRule="auto"/>
              <w:jc w:val="both"/>
              <w:rPr>
                <w:rFonts w:ascii="Bliss Pro" w:hAnsi="Bliss Pro"/>
                <w:i/>
                <w:iCs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I</w:t>
            </w:r>
            <w:r w:rsidR="007050C0"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straživački seminar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jc w:val="center"/>
              <w:rPr>
                <w:rFonts w:ascii="Bliss Pro" w:hAnsi="Bliss Pro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jc w:val="both"/>
              <w:rPr>
                <w:rFonts w:ascii="Bliss Pro" w:hAnsi="Bliss Pro"/>
                <w:bCs/>
                <w:color w:val="000000"/>
                <w:sz w:val="20"/>
                <w:szCs w:val="20"/>
              </w:rPr>
            </w:pPr>
          </w:p>
        </w:tc>
      </w:tr>
    </w:tbl>
    <w:p w:rsidR="00E64AB6" w:rsidRPr="007905EE" w:rsidRDefault="001C033B" w:rsidP="00E64AB6">
      <w:pPr>
        <w:pStyle w:val="Bezproreda"/>
        <w:jc w:val="both"/>
        <w:rPr>
          <w:rFonts w:ascii="Bliss Pro" w:hAnsi="Bliss Pro"/>
          <w:sz w:val="20"/>
          <w:szCs w:val="20"/>
          <w:lang w:val="hr-HR"/>
        </w:rPr>
      </w:pPr>
      <w:r w:rsidRPr="007905EE">
        <w:rPr>
          <w:rFonts w:ascii="Bliss Pro" w:hAnsi="Bliss Pro"/>
          <w:b/>
          <w:sz w:val="20"/>
          <w:szCs w:val="20"/>
          <w:lang w:val="hr-HR"/>
        </w:rPr>
        <w:t>*</w:t>
      </w:r>
      <w:r w:rsidRPr="007905EE">
        <w:rPr>
          <w:rFonts w:ascii="Bliss Pro" w:hAnsi="Bliss Pro"/>
          <w:sz w:val="20"/>
          <w:szCs w:val="20"/>
          <w:lang w:val="hr-HR"/>
        </w:rPr>
        <w:t>Doktorand upisuje jedan obvezni predmet i dva istra</w:t>
      </w:r>
      <w:r w:rsidRPr="007905EE">
        <w:rPr>
          <w:rFonts w:ascii="Bliss Pro" w:hAnsi="Bliss Pro" w:hint="eastAsia"/>
          <w:sz w:val="20"/>
          <w:szCs w:val="20"/>
          <w:lang w:val="hr-HR"/>
        </w:rPr>
        <w:t>ž</w:t>
      </w:r>
      <w:r w:rsidRPr="007905EE">
        <w:rPr>
          <w:rFonts w:ascii="Bliss Pro" w:hAnsi="Bliss Pro"/>
          <w:sz w:val="20"/>
          <w:szCs w:val="20"/>
          <w:lang w:val="hr-HR"/>
        </w:rPr>
        <w:t>iva</w:t>
      </w:r>
      <w:r w:rsidRPr="007905EE">
        <w:rPr>
          <w:rFonts w:ascii="Bliss Pro" w:hAnsi="Bliss Pro" w:hint="eastAsia"/>
          <w:sz w:val="20"/>
          <w:szCs w:val="20"/>
          <w:lang w:val="hr-HR"/>
        </w:rPr>
        <w:t>č</w:t>
      </w:r>
      <w:r w:rsidRPr="007905EE">
        <w:rPr>
          <w:rFonts w:ascii="Bliss Pro" w:hAnsi="Bliss Pro"/>
          <w:sz w:val="20"/>
          <w:szCs w:val="20"/>
          <w:lang w:val="hr-HR"/>
        </w:rPr>
        <w:t>ka seminara.</w:t>
      </w:r>
    </w:p>
    <w:p w:rsidR="00E64AB6" w:rsidRPr="007905EE" w:rsidRDefault="00E64AB6" w:rsidP="00A04197">
      <w:pPr>
        <w:pStyle w:val="Bezproreda"/>
        <w:spacing w:after="160" w:line="259" w:lineRule="auto"/>
        <w:jc w:val="both"/>
        <w:rPr>
          <w:rFonts w:ascii="Bliss Pro" w:hAnsi="Bliss Pro"/>
          <w:color w:val="FF0000"/>
          <w:sz w:val="20"/>
          <w:szCs w:val="20"/>
          <w:lang w:val="hr-HR"/>
        </w:rPr>
      </w:pPr>
    </w:p>
    <w:p w:rsidR="00E64AB6" w:rsidRPr="008852AF" w:rsidRDefault="00E64AB6" w:rsidP="00E64AB6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  <w:r w:rsidRPr="00A2532D">
        <w:rPr>
          <w:rFonts w:ascii="Bliss Pro" w:hAnsi="Bliss Pro"/>
          <w:b/>
          <w:sz w:val="20"/>
          <w:szCs w:val="20"/>
        </w:rPr>
        <w:t>IV. SEMESTAR*</w:t>
      </w:r>
    </w:p>
    <w:p w:rsidR="00E64AB6" w:rsidRPr="00A2532D" w:rsidRDefault="00E64AB6" w:rsidP="00A04197">
      <w:pPr>
        <w:jc w:val="both"/>
        <w:rPr>
          <w:rFonts w:ascii="Bliss Pro" w:hAnsi="Blis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2143"/>
        <w:gridCol w:w="1316"/>
        <w:gridCol w:w="1647"/>
        <w:gridCol w:w="1152"/>
        <w:gridCol w:w="2760"/>
      </w:tblGrid>
      <w:tr w:rsidR="00E64AB6" w:rsidRPr="00A2532D" w:rsidTr="00903AE0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suradnik</w:t>
            </w:r>
          </w:p>
        </w:tc>
      </w:tr>
      <w:tr w:rsidR="007050C0" w:rsidRPr="00A2532D" w:rsidTr="00903AE0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B700A5" w:rsidP="00D14828">
            <w:pPr>
              <w:spacing w:after="0" w:line="240" w:lineRule="auto"/>
              <w:rPr>
                <w:rFonts w:ascii="Bliss Pro" w:hAnsi="Bliss Pro"/>
                <w:i/>
                <w:color w:val="000000"/>
                <w:sz w:val="20"/>
                <w:szCs w:val="20"/>
              </w:rPr>
            </w:pPr>
            <w:r>
              <w:rPr>
                <w:rFonts w:ascii="Bliss Pro" w:hAnsi="Bliss Pro"/>
                <w:i/>
                <w:sz w:val="20"/>
                <w:szCs w:val="20"/>
              </w:rPr>
              <w:t>I</w:t>
            </w:r>
            <w:r w:rsidR="007050C0" w:rsidRPr="00A2532D">
              <w:rPr>
                <w:rFonts w:ascii="Bliss Pro" w:hAnsi="Bliss Pro"/>
                <w:i/>
                <w:sz w:val="20"/>
                <w:szCs w:val="20"/>
              </w:rPr>
              <w:t>straživački seminar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jc w:val="center"/>
              <w:rPr>
                <w:rFonts w:ascii="Bliss Pro" w:hAnsi="Bliss Pro"/>
                <w:i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7050C0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</w:tbl>
    <w:p w:rsidR="00E64AB6" w:rsidRPr="007905EE" w:rsidRDefault="001C033B" w:rsidP="00E64AB6">
      <w:pPr>
        <w:pStyle w:val="Bezproreda"/>
        <w:jc w:val="both"/>
        <w:rPr>
          <w:rFonts w:ascii="Bliss Pro" w:hAnsi="Bliss Pro"/>
          <w:color w:val="FF0000"/>
          <w:sz w:val="20"/>
          <w:szCs w:val="20"/>
          <w:lang w:val="hr-HR"/>
        </w:rPr>
      </w:pPr>
      <w:r w:rsidRPr="007905EE">
        <w:rPr>
          <w:rFonts w:ascii="Bliss Pro" w:hAnsi="Bliss Pro"/>
          <w:b/>
          <w:sz w:val="20"/>
          <w:szCs w:val="20"/>
          <w:lang w:val="hr-HR"/>
        </w:rPr>
        <w:t>*</w:t>
      </w:r>
      <w:r w:rsidRPr="007905EE">
        <w:rPr>
          <w:rFonts w:ascii="Bliss Pro" w:hAnsi="Bliss Pro"/>
          <w:sz w:val="20"/>
          <w:szCs w:val="20"/>
          <w:lang w:val="hr-HR"/>
        </w:rPr>
        <w:t>Doktorand upisuje jedan istra</w:t>
      </w:r>
      <w:r w:rsidRPr="007905EE">
        <w:rPr>
          <w:rFonts w:ascii="Bliss Pro" w:hAnsi="Bliss Pro" w:hint="eastAsia"/>
          <w:sz w:val="20"/>
          <w:szCs w:val="20"/>
          <w:lang w:val="hr-HR"/>
        </w:rPr>
        <w:t>ž</w:t>
      </w:r>
      <w:r w:rsidRPr="007905EE">
        <w:rPr>
          <w:rFonts w:ascii="Bliss Pro" w:hAnsi="Bliss Pro"/>
          <w:sz w:val="20"/>
          <w:szCs w:val="20"/>
          <w:lang w:val="hr-HR"/>
        </w:rPr>
        <w:t>iva</w:t>
      </w:r>
      <w:r w:rsidRPr="007905EE">
        <w:rPr>
          <w:rFonts w:ascii="Bliss Pro" w:hAnsi="Bliss Pro" w:hint="eastAsia"/>
          <w:sz w:val="20"/>
          <w:szCs w:val="20"/>
          <w:lang w:val="hr-HR"/>
        </w:rPr>
        <w:t>č</w:t>
      </w:r>
      <w:r w:rsidRPr="007905EE">
        <w:rPr>
          <w:rFonts w:ascii="Bliss Pro" w:hAnsi="Bliss Pro"/>
          <w:sz w:val="20"/>
          <w:szCs w:val="20"/>
          <w:lang w:val="hr-HR"/>
        </w:rPr>
        <w:t xml:space="preserve">ki seminar. </w:t>
      </w:r>
    </w:p>
    <w:p w:rsidR="00E64AB6" w:rsidRPr="00A2532D" w:rsidRDefault="00E64AB6" w:rsidP="00A04197">
      <w:pPr>
        <w:rPr>
          <w:rFonts w:ascii="Bliss Pro" w:hAnsi="Bliss Pro"/>
          <w:sz w:val="20"/>
          <w:szCs w:val="20"/>
        </w:rPr>
      </w:pPr>
    </w:p>
    <w:p w:rsidR="00E64AB6" w:rsidRPr="008852AF" w:rsidRDefault="00E64AB6" w:rsidP="00E64AB6">
      <w:pPr>
        <w:rPr>
          <w:rFonts w:ascii="Bliss Pro" w:hAnsi="Bliss Pro"/>
          <w:sz w:val="20"/>
          <w:szCs w:val="20"/>
        </w:rPr>
      </w:pPr>
    </w:p>
    <w:p w:rsidR="00E64AB6" w:rsidRPr="007905EE" w:rsidRDefault="001C033B" w:rsidP="00E64AB6">
      <w:pPr>
        <w:pStyle w:val="Naslov4"/>
        <w:rPr>
          <w:rFonts w:ascii="Bliss Pro" w:hAnsi="Bliss Pro"/>
          <w:i w:val="0"/>
          <w:color w:val="0070C0"/>
          <w:lang w:val="hr-HR"/>
        </w:rPr>
      </w:pPr>
      <w:r w:rsidRPr="007905EE">
        <w:rPr>
          <w:rFonts w:ascii="Bliss Pro" w:hAnsi="Bliss Pro"/>
          <w:i w:val="0"/>
          <w:color w:val="0070C0"/>
          <w:lang w:val="hr-HR"/>
        </w:rPr>
        <w:t>Smjer: POVIJEST</w:t>
      </w:r>
    </w:p>
    <w:p w:rsidR="00E64AB6" w:rsidRPr="00A2532D" w:rsidRDefault="00E64AB6" w:rsidP="00A04197">
      <w:pPr>
        <w:rPr>
          <w:rFonts w:ascii="Bliss Pro" w:hAnsi="Bliss Pro"/>
          <w:sz w:val="20"/>
          <w:szCs w:val="20"/>
        </w:rPr>
      </w:pPr>
    </w:p>
    <w:p w:rsidR="00E64AB6" w:rsidRPr="008852AF" w:rsidRDefault="00E64AB6" w:rsidP="00E64AB6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  <w:r w:rsidRPr="008852AF">
        <w:rPr>
          <w:rFonts w:ascii="Bliss Pro" w:hAnsi="Bliss Pro"/>
          <w:b/>
          <w:sz w:val="20"/>
          <w:szCs w:val="20"/>
        </w:rPr>
        <w:t>II. SEMESTAR*</w:t>
      </w:r>
    </w:p>
    <w:p w:rsidR="00E64AB6" w:rsidRPr="00A2532D" w:rsidRDefault="00E64AB6" w:rsidP="00A04197">
      <w:pPr>
        <w:jc w:val="center"/>
        <w:rPr>
          <w:rFonts w:ascii="Bliss Pro" w:hAnsi="Bliss Pro"/>
          <w:b/>
          <w:sz w:val="20"/>
          <w:szCs w:val="20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2275"/>
        <w:gridCol w:w="1273"/>
        <w:gridCol w:w="1504"/>
        <w:gridCol w:w="1117"/>
        <w:gridCol w:w="2923"/>
      </w:tblGrid>
      <w:tr w:rsidR="00E64AB6" w:rsidRPr="00A2532D" w:rsidTr="00903AE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0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suradnik</w:t>
            </w:r>
          </w:p>
        </w:tc>
      </w:tr>
      <w:tr w:rsidR="00E64AB6" w:rsidRPr="00A2532D" w:rsidTr="00903AE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FFPOD204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Srednjovjekovna Bosna i Hum u kontekstu europske povijesti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7C629F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dr. sc. Mladen Ančić, red. prof.</w:t>
            </w:r>
            <w:r w:rsidR="006C447C">
              <w:rPr>
                <w:rFonts w:ascii="Bliss Pro" w:hAnsi="Bliss Pro"/>
                <w:sz w:val="20"/>
                <w:szCs w:val="20"/>
              </w:rPr>
              <w:t xml:space="preserve"> </w:t>
            </w:r>
            <w:r w:rsidRPr="007C629F">
              <w:rPr>
                <w:rFonts w:ascii="Bliss Pro" w:hAnsi="Bliss Pro"/>
                <w:sz w:val="20"/>
                <w:szCs w:val="20"/>
              </w:rPr>
              <w:t>/ dr. sc. Dijana Korać, izv. prof.</w:t>
            </w:r>
          </w:p>
        </w:tc>
      </w:tr>
      <w:tr w:rsidR="00E64AB6" w:rsidRPr="00A2532D" w:rsidTr="00903AE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FFPOD205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Novovjekovna povijest BiH u kontekstu europske povijesti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A30637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 xml:space="preserve">dr. sc. </w:t>
            </w:r>
            <w:r w:rsidR="00E64AB6" w:rsidRPr="00A2532D">
              <w:rPr>
                <w:rFonts w:ascii="Bliss Pro" w:hAnsi="Bliss Pro"/>
                <w:sz w:val="20"/>
                <w:szCs w:val="20"/>
              </w:rPr>
              <w:t>Božo Goluža, red. prof. / dr. sc. Dijana Pinjuh, doc.</w:t>
            </w:r>
          </w:p>
        </w:tc>
      </w:tr>
      <w:tr w:rsidR="00E64AB6" w:rsidRPr="00A2532D" w:rsidTr="00903AE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FFPOD206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Suvremena povijest BiH u kontekstu europske povijesti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dr. sc. Ivica Šarac, izv. prof.</w:t>
            </w:r>
            <w:r w:rsidR="006C447C">
              <w:rPr>
                <w:rFonts w:ascii="Bliss Pro" w:hAnsi="Bliss Pro"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sz w:val="20"/>
                <w:szCs w:val="20"/>
              </w:rPr>
              <w:t>/ dr. sc. Marina Beus, doc.</w:t>
            </w:r>
          </w:p>
        </w:tc>
      </w:tr>
      <w:tr w:rsidR="001B12AF" w:rsidRPr="00A2532D" w:rsidTr="00903AE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s Pro" w:hAnsi="Bliss Pro"/>
                <w:i/>
                <w:sz w:val="20"/>
                <w:szCs w:val="20"/>
              </w:rPr>
              <w:t>straživački seminar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  <w:tr w:rsidR="001B12AF" w:rsidRPr="00A2532D" w:rsidTr="00903AE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s Pro" w:hAnsi="Bliss Pro"/>
                <w:i/>
                <w:sz w:val="20"/>
                <w:szCs w:val="20"/>
              </w:rPr>
              <w:t>straživački seminar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</w:tbl>
    <w:p w:rsidR="00E64AB6" w:rsidRPr="00B57CD3" w:rsidRDefault="00E64AB6" w:rsidP="00E64AB6">
      <w:pPr>
        <w:spacing w:after="0" w:line="240" w:lineRule="auto"/>
        <w:rPr>
          <w:rFonts w:ascii="Bliss Pro" w:hAnsi="Bliss Pro"/>
          <w:color w:val="000000"/>
          <w:sz w:val="20"/>
          <w:szCs w:val="20"/>
        </w:rPr>
      </w:pPr>
      <w:r w:rsidRPr="00A2532D">
        <w:rPr>
          <w:rFonts w:ascii="Bliss Pro" w:hAnsi="Bliss Pro"/>
          <w:sz w:val="20"/>
          <w:szCs w:val="20"/>
        </w:rPr>
        <w:t>*</w:t>
      </w:r>
      <w:r w:rsidRPr="00B57CD3">
        <w:rPr>
          <w:rFonts w:ascii="Bliss Pro" w:hAnsi="Bliss Pro"/>
          <w:sz w:val="20"/>
          <w:szCs w:val="20"/>
        </w:rPr>
        <w:t xml:space="preserve">Doktorand </w:t>
      </w:r>
      <w:r w:rsidRPr="00B57CD3">
        <w:rPr>
          <w:rFonts w:ascii="Bliss Pro" w:hAnsi="Bliss Pro"/>
          <w:color w:val="000000"/>
          <w:sz w:val="20"/>
          <w:szCs w:val="20"/>
        </w:rPr>
        <w:t>upisuje dva obvezna predmeta i jedan istraživački seminar.</w:t>
      </w:r>
    </w:p>
    <w:p w:rsidR="00E64AB6" w:rsidRPr="00A2532D" w:rsidRDefault="00E64AB6" w:rsidP="00A04197">
      <w:pPr>
        <w:rPr>
          <w:rFonts w:ascii="Bliss Pro" w:hAnsi="Bliss Pro"/>
          <w:color w:val="000000"/>
          <w:sz w:val="20"/>
          <w:szCs w:val="20"/>
        </w:rPr>
      </w:pPr>
    </w:p>
    <w:p w:rsidR="00E64AB6" w:rsidRPr="00A2532D" w:rsidRDefault="00E64AB6" w:rsidP="00E64AB6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  <w:r w:rsidRPr="00A2532D">
        <w:rPr>
          <w:rFonts w:ascii="Bliss Pro" w:hAnsi="Bliss Pro"/>
          <w:b/>
          <w:sz w:val="20"/>
          <w:szCs w:val="20"/>
        </w:rPr>
        <w:t>III. SEMESTAR*</w:t>
      </w:r>
    </w:p>
    <w:p w:rsidR="00E64AB6" w:rsidRPr="00A2532D" w:rsidRDefault="00E64AB6" w:rsidP="00A04197">
      <w:pPr>
        <w:jc w:val="center"/>
        <w:rPr>
          <w:rFonts w:ascii="Bliss Pro" w:hAnsi="Bliss Pro"/>
          <w:sz w:val="20"/>
          <w:szCs w:val="20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2286"/>
        <w:gridCol w:w="1278"/>
        <w:gridCol w:w="1504"/>
        <w:gridCol w:w="1113"/>
        <w:gridCol w:w="2916"/>
      </w:tblGrid>
      <w:tr w:rsidR="00E64AB6" w:rsidRPr="00A2532D" w:rsidTr="001B12AF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suradnik</w:t>
            </w:r>
          </w:p>
        </w:tc>
      </w:tr>
      <w:tr w:rsidR="00E64AB6" w:rsidRPr="00A2532D" w:rsidTr="001B12AF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FFPOD309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7C629F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 xml:space="preserve">Izvori za bosanskohercegovačku povijest </w:t>
            </w:r>
            <w:r w:rsidR="00D14828">
              <w:rPr>
                <w:rFonts w:ascii="Bliss Pro" w:hAnsi="Bliss Pro"/>
                <w:sz w:val="20"/>
                <w:szCs w:val="20"/>
              </w:rPr>
              <w:t>-</w:t>
            </w:r>
            <w:r w:rsidRPr="007C629F">
              <w:rPr>
                <w:rFonts w:ascii="Bliss Pro" w:hAnsi="Bliss Pro"/>
                <w:sz w:val="20"/>
                <w:szCs w:val="20"/>
              </w:rPr>
              <w:t xml:space="preserve"> kultura </w:t>
            </w:r>
          </w:p>
          <w:p w:rsidR="00E64AB6" w:rsidRPr="00A2532D" w:rsidRDefault="000A7BDB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i</w:t>
            </w:r>
            <w:r w:rsidR="00E64AB6" w:rsidRPr="00A2532D">
              <w:rPr>
                <w:rFonts w:ascii="Bliss Pro" w:hAnsi="Bliss Pro"/>
                <w:color w:val="000000"/>
                <w:sz w:val="20"/>
                <w:szCs w:val="20"/>
              </w:rPr>
              <w:t>nterpretiranja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dr. sc. Marina Beus, doc.</w:t>
            </w:r>
          </w:p>
        </w:tc>
      </w:tr>
      <w:tr w:rsidR="00E64AB6" w:rsidRPr="00A2532D" w:rsidTr="001B12AF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FFPOD310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Kršćanstvo i europsko društvo kroz povijest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dr. sc. Božo Goluža, red. prof.</w:t>
            </w:r>
          </w:p>
        </w:tc>
      </w:tr>
      <w:tr w:rsidR="00E64AB6" w:rsidRPr="00A2532D" w:rsidTr="001B12AF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FFPOD311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 xml:space="preserve">Politička zlouporaba povijesti i kulture u BiH tijekom </w:t>
            </w:r>
            <w:smartTag w:uri="urn:schemas-microsoft-com:office:smarttags" w:element="metricconverter">
              <w:smartTagPr>
                <w:attr w:name="ProductID" w:val="20. st"/>
              </w:smartTagPr>
              <w:r w:rsidRPr="00A2532D">
                <w:rPr>
                  <w:rFonts w:ascii="Bliss Pro" w:hAnsi="Bliss Pro"/>
                  <w:color w:val="000000"/>
                  <w:sz w:val="20"/>
                  <w:szCs w:val="20"/>
                </w:rPr>
                <w:t>20. stoljeća</w:t>
              </w:r>
            </w:smartTag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dr. sc. Ivica Lučić, izv. prof.</w:t>
            </w:r>
            <w:r w:rsidR="006C447C">
              <w:rPr>
                <w:rFonts w:ascii="Bliss Pro" w:hAnsi="Bliss Pro"/>
                <w:color w:val="000000"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/ dr. sc. Ivica Šarac, izv. prof.</w:t>
            </w:r>
          </w:p>
        </w:tc>
      </w:tr>
      <w:tr w:rsidR="001B12AF" w:rsidRPr="00A2532D" w:rsidTr="001B12AF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s Pro" w:hAnsi="Bliss Pro"/>
                <w:i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s Pro" w:hAnsi="Bliss Pro"/>
                <w:i/>
                <w:sz w:val="20"/>
                <w:szCs w:val="20"/>
              </w:rPr>
              <w:t>straživački seminar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i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  <w:tr w:rsidR="001B12AF" w:rsidRPr="00A2532D" w:rsidTr="001B12AF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s Pro" w:hAnsi="Bliss Pro"/>
                <w:i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s Pro" w:hAnsi="Bliss Pro"/>
                <w:i/>
                <w:sz w:val="20"/>
                <w:szCs w:val="20"/>
              </w:rPr>
              <w:t>straživački seminar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i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  <w:tr w:rsidR="001B12AF" w:rsidRPr="00A2532D" w:rsidTr="001B12AF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s Pro" w:hAnsi="Bliss Pro"/>
                <w:i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s Pro" w:hAnsi="Bliss Pro"/>
                <w:i/>
                <w:sz w:val="20"/>
                <w:szCs w:val="20"/>
              </w:rPr>
              <w:t>straživački seminar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i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</w:p>
        </w:tc>
      </w:tr>
      <w:tr w:rsidR="001B12AF" w:rsidRPr="00A2532D" w:rsidTr="001B12AF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s Pro" w:hAnsi="Bliss Pro"/>
                <w:i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s Pro" w:hAnsi="Bliss Pro"/>
                <w:i/>
                <w:sz w:val="20"/>
                <w:szCs w:val="20"/>
              </w:rPr>
              <w:t>straživački seminar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i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</w:tbl>
    <w:p w:rsidR="00E64AB6" w:rsidRPr="007905EE" w:rsidRDefault="001C033B" w:rsidP="00E64AB6">
      <w:pPr>
        <w:pStyle w:val="Bezproreda"/>
        <w:jc w:val="both"/>
        <w:rPr>
          <w:rFonts w:ascii="Bliss Pro" w:hAnsi="Bliss Pro"/>
          <w:sz w:val="20"/>
          <w:szCs w:val="20"/>
          <w:lang w:val="hr-HR"/>
        </w:rPr>
      </w:pPr>
      <w:r w:rsidRPr="007905EE">
        <w:rPr>
          <w:rFonts w:ascii="Bliss Pro" w:hAnsi="Bliss Pro"/>
          <w:b/>
          <w:sz w:val="20"/>
          <w:szCs w:val="20"/>
          <w:lang w:val="hr-HR"/>
        </w:rPr>
        <w:t>*</w:t>
      </w:r>
      <w:r w:rsidRPr="007905EE">
        <w:rPr>
          <w:rFonts w:ascii="Bliss Pro" w:hAnsi="Bliss Pro"/>
          <w:sz w:val="20"/>
          <w:szCs w:val="20"/>
          <w:lang w:val="hr-HR"/>
        </w:rPr>
        <w:t>Doktorand upisuje jedan obvezni predmet i dva istra</w:t>
      </w:r>
      <w:r w:rsidRPr="007905EE">
        <w:rPr>
          <w:rFonts w:ascii="Bliss Pro" w:hAnsi="Bliss Pro" w:hint="eastAsia"/>
          <w:sz w:val="20"/>
          <w:szCs w:val="20"/>
          <w:lang w:val="hr-HR"/>
        </w:rPr>
        <w:t>ž</w:t>
      </w:r>
      <w:r w:rsidRPr="007905EE">
        <w:rPr>
          <w:rFonts w:ascii="Bliss Pro" w:hAnsi="Bliss Pro"/>
          <w:sz w:val="20"/>
          <w:szCs w:val="20"/>
          <w:lang w:val="hr-HR"/>
        </w:rPr>
        <w:t>iva</w:t>
      </w:r>
      <w:r w:rsidRPr="007905EE">
        <w:rPr>
          <w:rFonts w:ascii="Bliss Pro" w:hAnsi="Bliss Pro" w:hint="eastAsia"/>
          <w:sz w:val="20"/>
          <w:szCs w:val="20"/>
          <w:lang w:val="hr-HR"/>
        </w:rPr>
        <w:t>č</w:t>
      </w:r>
      <w:r w:rsidRPr="007905EE">
        <w:rPr>
          <w:rFonts w:ascii="Bliss Pro" w:hAnsi="Bliss Pro"/>
          <w:sz w:val="20"/>
          <w:szCs w:val="20"/>
          <w:lang w:val="hr-HR"/>
        </w:rPr>
        <w:t>ka seminara.</w:t>
      </w:r>
    </w:p>
    <w:p w:rsidR="00E64AB6" w:rsidRPr="007905EE" w:rsidRDefault="00E64AB6" w:rsidP="00A04197">
      <w:pPr>
        <w:pStyle w:val="Bezproreda"/>
        <w:spacing w:after="160" w:line="259" w:lineRule="auto"/>
        <w:jc w:val="both"/>
        <w:rPr>
          <w:rFonts w:ascii="Bliss Pro" w:hAnsi="Bliss Pro"/>
          <w:color w:val="FF0000"/>
          <w:sz w:val="20"/>
          <w:szCs w:val="20"/>
          <w:lang w:val="hr-HR"/>
        </w:rPr>
      </w:pPr>
    </w:p>
    <w:p w:rsidR="00E64AB6" w:rsidRPr="008852AF" w:rsidRDefault="00E64AB6" w:rsidP="00E64AB6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  <w:r w:rsidRPr="00A2532D">
        <w:rPr>
          <w:rFonts w:ascii="Bliss Pro" w:hAnsi="Bliss Pro"/>
          <w:b/>
          <w:sz w:val="20"/>
          <w:szCs w:val="20"/>
        </w:rPr>
        <w:t>IV. SEMESTAR*</w:t>
      </w:r>
    </w:p>
    <w:p w:rsidR="00E64AB6" w:rsidRPr="00A2532D" w:rsidRDefault="00E64AB6" w:rsidP="00A04197">
      <w:pPr>
        <w:jc w:val="center"/>
        <w:rPr>
          <w:rFonts w:ascii="Bliss Pro" w:hAnsi="Bliss Pro"/>
          <w:sz w:val="20"/>
          <w:szCs w:val="20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2286"/>
        <w:gridCol w:w="1263"/>
        <w:gridCol w:w="1504"/>
        <w:gridCol w:w="1117"/>
        <w:gridCol w:w="2923"/>
      </w:tblGrid>
      <w:tr w:rsidR="00E64AB6" w:rsidRPr="00A2532D" w:rsidTr="00903AE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suradnik</w:t>
            </w:r>
          </w:p>
        </w:tc>
      </w:tr>
      <w:tr w:rsidR="001B12AF" w:rsidRPr="00A2532D" w:rsidTr="00903AE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s Pro" w:hAnsi="Bliss Pro"/>
                <w:i/>
                <w:sz w:val="20"/>
                <w:szCs w:val="20"/>
              </w:rPr>
              <w:t>straživački seminar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</w:tr>
      <w:tr w:rsidR="001B12AF" w:rsidRPr="00A2532D" w:rsidTr="00903AE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s Pro" w:hAnsi="Bliss Pro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s Pro" w:hAnsi="Bliss Pro"/>
                <w:i/>
                <w:sz w:val="20"/>
                <w:szCs w:val="20"/>
              </w:rPr>
              <w:t>straživački seminar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i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</w:tbl>
    <w:p w:rsidR="00E64AB6" w:rsidRPr="007905EE" w:rsidRDefault="001C033B" w:rsidP="00E64AB6">
      <w:pPr>
        <w:pStyle w:val="Bezproreda"/>
        <w:jc w:val="both"/>
        <w:rPr>
          <w:rFonts w:ascii="Bliss Pro" w:hAnsi="Bliss Pro"/>
          <w:color w:val="FF0000"/>
          <w:sz w:val="20"/>
          <w:szCs w:val="20"/>
          <w:lang w:val="hr-HR"/>
        </w:rPr>
      </w:pPr>
      <w:r w:rsidRPr="007905EE">
        <w:rPr>
          <w:rFonts w:ascii="Bliss Pro" w:hAnsi="Bliss Pro"/>
          <w:b/>
          <w:sz w:val="20"/>
          <w:szCs w:val="20"/>
          <w:lang w:val="hr-HR"/>
        </w:rPr>
        <w:t>*</w:t>
      </w:r>
      <w:r w:rsidRPr="007905EE">
        <w:rPr>
          <w:rFonts w:ascii="Bliss Pro" w:hAnsi="Bliss Pro"/>
          <w:sz w:val="20"/>
          <w:szCs w:val="20"/>
          <w:lang w:val="hr-HR"/>
        </w:rPr>
        <w:t>Doktorand upisuje jedan istra</w:t>
      </w:r>
      <w:r w:rsidRPr="007905EE">
        <w:rPr>
          <w:rFonts w:ascii="Bliss Pro" w:hAnsi="Bliss Pro" w:hint="eastAsia"/>
          <w:sz w:val="20"/>
          <w:szCs w:val="20"/>
          <w:lang w:val="hr-HR"/>
        </w:rPr>
        <w:t>ž</w:t>
      </w:r>
      <w:r w:rsidRPr="007905EE">
        <w:rPr>
          <w:rFonts w:ascii="Bliss Pro" w:hAnsi="Bliss Pro"/>
          <w:sz w:val="20"/>
          <w:szCs w:val="20"/>
          <w:lang w:val="hr-HR"/>
        </w:rPr>
        <w:t>iva</w:t>
      </w:r>
      <w:r w:rsidRPr="007905EE">
        <w:rPr>
          <w:rFonts w:ascii="Bliss Pro" w:hAnsi="Bliss Pro" w:hint="eastAsia"/>
          <w:sz w:val="20"/>
          <w:szCs w:val="20"/>
          <w:lang w:val="hr-HR"/>
        </w:rPr>
        <w:t>č</w:t>
      </w:r>
      <w:r w:rsidRPr="007905EE">
        <w:rPr>
          <w:rFonts w:ascii="Bliss Pro" w:hAnsi="Bliss Pro"/>
          <w:sz w:val="20"/>
          <w:szCs w:val="20"/>
          <w:lang w:val="hr-HR"/>
        </w:rPr>
        <w:t>ki seminar.</w:t>
      </w:r>
    </w:p>
    <w:p w:rsidR="00E64AB6" w:rsidRPr="007905EE" w:rsidRDefault="00E64AB6" w:rsidP="00E64AB6">
      <w:pPr>
        <w:pStyle w:val="Bezproreda"/>
        <w:rPr>
          <w:rFonts w:ascii="Bliss Pro" w:hAnsi="Bliss Pro"/>
          <w:sz w:val="20"/>
          <w:szCs w:val="20"/>
          <w:lang w:val="hr-HR"/>
        </w:rPr>
      </w:pPr>
    </w:p>
    <w:p w:rsidR="00E64AB6" w:rsidRPr="00A2532D" w:rsidRDefault="00E64AB6" w:rsidP="00A04197">
      <w:pPr>
        <w:rPr>
          <w:rFonts w:ascii="Bliss Pro" w:hAnsi="Bliss Pro"/>
          <w:sz w:val="20"/>
          <w:szCs w:val="20"/>
        </w:rPr>
      </w:pPr>
      <w:bookmarkStart w:id="1" w:name="_Toc444760723"/>
    </w:p>
    <w:p w:rsidR="00E64AB6" w:rsidRPr="007905EE" w:rsidRDefault="001C033B" w:rsidP="00E64AB6">
      <w:pPr>
        <w:pStyle w:val="Naslov4"/>
        <w:rPr>
          <w:rFonts w:ascii="Bliss Pro" w:hAnsi="Bliss Pro"/>
          <w:i w:val="0"/>
          <w:color w:val="0070C0"/>
          <w:lang w:val="hr-HR"/>
        </w:rPr>
      </w:pPr>
      <w:r w:rsidRPr="007905EE">
        <w:rPr>
          <w:rFonts w:ascii="Bliss Pro" w:hAnsi="Bliss Pro"/>
          <w:i w:val="0"/>
          <w:color w:val="0070C0"/>
          <w:lang w:val="hr-HR"/>
        </w:rPr>
        <w:lastRenderedPageBreak/>
        <w:t xml:space="preserve">Smjer: </w:t>
      </w:r>
      <w:bookmarkEnd w:id="1"/>
      <w:r w:rsidRPr="007905EE">
        <w:rPr>
          <w:rFonts w:ascii="Bliss Pro" w:hAnsi="Bliss Pro"/>
          <w:i w:val="0"/>
          <w:color w:val="0070C0"/>
          <w:lang w:val="hr-HR"/>
        </w:rPr>
        <w:t>POLITOLOGIJA</w:t>
      </w:r>
    </w:p>
    <w:p w:rsidR="00E64AB6" w:rsidRPr="00A2532D" w:rsidRDefault="00E64AB6" w:rsidP="00E64AB6">
      <w:pPr>
        <w:spacing w:line="360" w:lineRule="auto"/>
        <w:rPr>
          <w:rFonts w:ascii="Bliss Pro" w:hAnsi="Bliss Pro"/>
          <w:b/>
          <w:sz w:val="20"/>
          <w:szCs w:val="20"/>
        </w:rPr>
      </w:pPr>
    </w:p>
    <w:p w:rsidR="00E64AB6" w:rsidRPr="008852AF" w:rsidRDefault="00E64AB6" w:rsidP="00E64AB6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  <w:r w:rsidRPr="008852AF">
        <w:rPr>
          <w:rFonts w:ascii="Bliss Pro" w:hAnsi="Bliss Pro"/>
          <w:b/>
          <w:sz w:val="20"/>
          <w:szCs w:val="20"/>
        </w:rPr>
        <w:t>II. SEMESTAR*</w:t>
      </w:r>
    </w:p>
    <w:p w:rsidR="00E64AB6" w:rsidRPr="008852AF" w:rsidRDefault="00E64AB6" w:rsidP="00A04197">
      <w:pPr>
        <w:jc w:val="center"/>
        <w:rPr>
          <w:rFonts w:ascii="Bliss Pro" w:hAnsi="Bliss Pro"/>
          <w:sz w:val="20"/>
          <w:szCs w:val="20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2267"/>
        <w:gridCol w:w="1282"/>
        <w:gridCol w:w="1504"/>
        <w:gridCol w:w="1117"/>
        <w:gridCol w:w="2923"/>
      </w:tblGrid>
      <w:tr w:rsidR="00E64AB6" w:rsidRPr="00A2532D" w:rsidTr="00903AE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suradnik</w:t>
            </w:r>
          </w:p>
        </w:tc>
      </w:tr>
      <w:tr w:rsidR="00E64AB6" w:rsidRPr="00A2532D" w:rsidTr="00903AE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FFPLD204</w:t>
            </w:r>
          </w:p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Suvremeni demografski procesi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dr. sc. Žarko Dugandžić, doc.</w:t>
            </w:r>
          </w:p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color w:val="000000"/>
                <w:sz w:val="20"/>
                <w:szCs w:val="20"/>
              </w:rPr>
            </w:pPr>
          </w:p>
        </w:tc>
      </w:tr>
      <w:tr w:rsidR="00E64AB6" w:rsidRPr="00A2532D" w:rsidTr="00903AE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FFPLD205</w:t>
            </w:r>
          </w:p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Geopolitičke studije suvremen</w:t>
            </w:r>
            <w:r w:rsidR="00D14828">
              <w:rPr>
                <w:rFonts w:ascii="Bliss Pro" w:hAnsi="Bliss Pro"/>
                <w:sz w:val="20"/>
                <w:szCs w:val="20"/>
              </w:rPr>
              <w:t>oga</w:t>
            </w:r>
            <w:r w:rsidRPr="00A2532D">
              <w:rPr>
                <w:rFonts w:ascii="Bliss Pro" w:hAnsi="Bliss Pro"/>
                <w:sz w:val="20"/>
                <w:szCs w:val="20"/>
              </w:rPr>
              <w:t xml:space="preserve"> svijeta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dr. sc. Nerzuk Ćurak, red. prof. / dr. sc. Dražen Barbarić, doc.</w:t>
            </w:r>
          </w:p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  <w:tr w:rsidR="00E64AB6" w:rsidRPr="00A2532D" w:rsidTr="00903AE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FFPLD206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Modeli sustava moći i nasilja u političkoj antropologiji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Irena Musa, izv. prof.</w:t>
            </w:r>
          </w:p>
        </w:tc>
      </w:tr>
      <w:tr w:rsidR="001B12AF" w:rsidRPr="00A2532D" w:rsidTr="00903AE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rPr>
                <w:rFonts w:ascii="Bliss Pro" w:hAnsi="Bliss Pro"/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I</w:t>
            </w:r>
            <w:r w:rsidR="001B12AF"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straživački seminar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s Pro" w:hAnsi="Bliss Pro" w:cs="Calibri"/>
                <w:color w:val="000000"/>
                <w:sz w:val="20"/>
                <w:szCs w:val="20"/>
              </w:rPr>
            </w:pPr>
          </w:p>
        </w:tc>
      </w:tr>
    </w:tbl>
    <w:p w:rsidR="00E64AB6" w:rsidRPr="00B57CD3" w:rsidRDefault="00E64AB6" w:rsidP="00E64AB6">
      <w:pPr>
        <w:spacing w:after="0" w:line="240" w:lineRule="auto"/>
        <w:rPr>
          <w:rFonts w:ascii="Bliss Pro" w:hAnsi="Bliss Pro"/>
          <w:sz w:val="20"/>
          <w:szCs w:val="20"/>
        </w:rPr>
      </w:pPr>
      <w:r w:rsidRPr="00A2532D">
        <w:rPr>
          <w:rFonts w:ascii="Bliss Pro" w:hAnsi="Bliss Pro"/>
          <w:sz w:val="20"/>
          <w:szCs w:val="20"/>
        </w:rPr>
        <w:t>*</w:t>
      </w:r>
      <w:r w:rsidRPr="00B57CD3">
        <w:rPr>
          <w:rFonts w:ascii="Bliss Pro" w:hAnsi="Bliss Pro"/>
          <w:color w:val="000000"/>
          <w:sz w:val="20"/>
          <w:szCs w:val="20"/>
        </w:rPr>
        <w:t>Doktorand upisuje dva obvezna predmeta i jedan istraživački seminar.</w:t>
      </w:r>
    </w:p>
    <w:p w:rsidR="00E64AB6" w:rsidRPr="00A2532D" w:rsidRDefault="00E64AB6" w:rsidP="00E64AB6">
      <w:pPr>
        <w:spacing w:line="360" w:lineRule="auto"/>
        <w:jc w:val="both"/>
        <w:rPr>
          <w:rFonts w:ascii="Bliss Pro" w:hAnsi="Bliss Pro"/>
          <w:b/>
          <w:sz w:val="20"/>
          <w:szCs w:val="20"/>
        </w:rPr>
      </w:pPr>
    </w:p>
    <w:p w:rsidR="00E64AB6" w:rsidRPr="00A2532D" w:rsidRDefault="00E64AB6" w:rsidP="00E64AB6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  <w:r w:rsidRPr="00A2532D">
        <w:rPr>
          <w:rFonts w:ascii="Bliss Pro" w:hAnsi="Bliss Pro"/>
          <w:b/>
          <w:sz w:val="20"/>
          <w:szCs w:val="20"/>
        </w:rPr>
        <w:t>III. SEMESTAR*</w:t>
      </w:r>
    </w:p>
    <w:p w:rsidR="00E64AB6" w:rsidRPr="00A2532D" w:rsidRDefault="00E64AB6" w:rsidP="00A04197">
      <w:pPr>
        <w:jc w:val="center"/>
        <w:rPr>
          <w:rFonts w:ascii="Bliss Pro" w:hAnsi="Bliss Pro"/>
          <w:sz w:val="20"/>
          <w:szCs w:val="20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2269"/>
        <w:gridCol w:w="1280"/>
        <w:gridCol w:w="1504"/>
        <w:gridCol w:w="1117"/>
        <w:gridCol w:w="2923"/>
      </w:tblGrid>
      <w:tr w:rsidR="00E64AB6" w:rsidRPr="00A2532D" w:rsidTr="00903AE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suradnik</w:t>
            </w:r>
          </w:p>
        </w:tc>
      </w:tr>
      <w:tr w:rsidR="00E64AB6" w:rsidRPr="00A2532D" w:rsidTr="00903AE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FFPLD308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Komparativna politika: institucije i procesi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Gordana Iličić, doc.</w:t>
            </w:r>
          </w:p>
        </w:tc>
      </w:tr>
      <w:tr w:rsidR="00E64AB6" w:rsidRPr="00A2532D" w:rsidTr="00903AE0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FFPLD309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Politička kultura novih demokracija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7C629F" w:rsidRDefault="00E64AB6" w:rsidP="00903AE0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Damirka Mihaljevi</w:t>
            </w:r>
            <w:r w:rsidR="007C629F">
              <w:rPr>
                <w:rFonts w:ascii="Bliss Pro" w:hAnsi="Bliss Pro" w:cs="Calibri"/>
                <w:sz w:val="20"/>
                <w:szCs w:val="20"/>
              </w:rPr>
              <w:t>ć</w:t>
            </w:r>
            <w:r w:rsidRPr="007C629F">
              <w:rPr>
                <w:rFonts w:ascii="Bliss Pro" w:hAnsi="Bliss Pro" w:cs="Calibri"/>
                <w:sz w:val="20"/>
                <w:szCs w:val="20"/>
              </w:rPr>
              <w:t>, izv. prof.</w:t>
            </w:r>
          </w:p>
        </w:tc>
      </w:tr>
      <w:tr w:rsidR="001B12AF" w:rsidRPr="00A2532D" w:rsidTr="009B3E5D">
        <w:trPr>
          <w:trHeight w:val="21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rPr>
                <w:rFonts w:ascii="Bliss Pro" w:hAnsi="Bliss Pro"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s Pro" w:hAnsi="Bliss Pro" w:cs="Calibri"/>
                <w:i/>
                <w:sz w:val="20"/>
                <w:szCs w:val="20"/>
              </w:rPr>
              <w:t>straživački seminar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1B12AF">
            <w:pPr>
              <w:spacing w:after="0" w:line="240" w:lineRule="auto"/>
              <w:jc w:val="center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 xml:space="preserve"> 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1B12AF">
            <w:pPr>
              <w:spacing w:after="0" w:line="240" w:lineRule="auto"/>
              <w:rPr>
                <w:rFonts w:ascii="Bliss Pro" w:hAnsi="Bliss Pro" w:cs="Calibr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</w:p>
        </w:tc>
      </w:tr>
      <w:tr w:rsidR="009B3E5D" w:rsidRPr="00A2532D" w:rsidTr="009B3E5D">
        <w:trPr>
          <w:trHeight w:val="176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rPr>
                <w:rFonts w:ascii="Bliss Pro" w:hAnsi="Bliss Pro"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1B12AF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s Pro" w:hAnsi="Bliss Pro" w:cs="Calibri"/>
                <w:i/>
                <w:sz w:val="20"/>
                <w:szCs w:val="20"/>
              </w:rPr>
              <w:t>straživački seminar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 xml:space="preserve"> 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s Pro" w:hAnsi="Bliss Pro" w:cs="Calibri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</w:p>
        </w:tc>
      </w:tr>
    </w:tbl>
    <w:p w:rsidR="00E64AB6" w:rsidRPr="007905EE" w:rsidRDefault="001C033B" w:rsidP="00E64AB6">
      <w:pPr>
        <w:pStyle w:val="Bezproreda"/>
        <w:jc w:val="both"/>
        <w:rPr>
          <w:rFonts w:ascii="Bliss Pro" w:hAnsi="Bliss Pro"/>
          <w:color w:val="FF0000"/>
          <w:sz w:val="20"/>
          <w:szCs w:val="20"/>
          <w:lang w:val="hr-HR"/>
        </w:rPr>
      </w:pPr>
      <w:r w:rsidRPr="007905EE">
        <w:rPr>
          <w:rFonts w:ascii="Bliss Pro" w:hAnsi="Bliss Pro"/>
          <w:b/>
          <w:sz w:val="20"/>
          <w:szCs w:val="20"/>
          <w:lang w:val="hr-HR"/>
        </w:rPr>
        <w:t>*</w:t>
      </w:r>
      <w:r w:rsidRPr="007905EE">
        <w:rPr>
          <w:rFonts w:ascii="Bliss Pro" w:hAnsi="Bliss Pro"/>
          <w:sz w:val="20"/>
          <w:szCs w:val="20"/>
          <w:lang w:val="hr-HR"/>
        </w:rPr>
        <w:t>Doktorand upisuje jedan obvezni predmet i dva istra</w:t>
      </w:r>
      <w:r w:rsidRPr="007905EE">
        <w:rPr>
          <w:rFonts w:ascii="Bliss Pro" w:hAnsi="Bliss Pro" w:hint="eastAsia"/>
          <w:sz w:val="20"/>
          <w:szCs w:val="20"/>
          <w:lang w:val="hr-HR"/>
        </w:rPr>
        <w:t>ž</w:t>
      </w:r>
      <w:r w:rsidRPr="007905EE">
        <w:rPr>
          <w:rFonts w:ascii="Bliss Pro" w:hAnsi="Bliss Pro"/>
          <w:sz w:val="20"/>
          <w:szCs w:val="20"/>
          <w:lang w:val="hr-HR"/>
        </w:rPr>
        <w:t>iva</w:t>
      </w:r>
      <w:r w:rsidRPr="007905EE">
        <w:rPr>
          <w:rFonts w:ascii="Bliss Pro" w:hAnsi="Bliss Pro" w:hint="eastAsia"/>
          <w:sz w:val="20"/>
          <w:szCs w:val="20"/>
          <w:lang w:val="hr-HR"/>
        </w:rPr>
        <w:t>č</w:t>
      </w:r>
      <w:r w:rsidRPr="007905EE">
        <w:rPr>
          <w:rFonts w:ascii="Bliss Pro" w:hAnsi="Bliss Pro"/>
          <w:sz w:val="20"/>
          <w:szCs w:val="20"/>
          <w:lang w:val="hr-HR"/>
        </w:rPr>
        <w:t>ka seminara.</w:t>
      </w:r>
    </w:p>
    <w:p w:rsidR="00E64AB6" w:rsidRPr="00A2532D" w:rsidRDefault="00E64AB6" w:rsidP="00A04197">
      <w:pPr>
        <w:rPr>
          <w:rFonts w:ascii="Bliss Pro" w:hAnsi="Bliss Pro"/>
          <w:sz w:val="20"/>
          <w:szCs w:val="20"/>
        </w:rPr>
      </w:pPr>
    </w:p>
    <w:p w:rsidR="00E64AB6" w:rsidRPr="008852AF" w:rsidRDefault="00E64AB6" w:rsidP="00E64AB6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  <w:r w:rsidRPr="008852AF">
        <w:rPr>
          <w:rFonts w:ascii="Bliss Pro" w:hAnsi="Bliss Pro"/>
          <w:b/>
          <w:sz w:val="20"/>
          <w:szCs w:val="20"/>
        </w:rPr>
        <w:t>IV. SEMESTAR*</w:t>
      </w:r>
    </w:p>
    <w:p w:rsidR="00E64AB6" w:rsidRPr="00A2532D" w:rsidRDefault="00E64AB6" w:rsidP="00A04197">
      <w:pPr>
        <w:jc w:val="center"/>
        <w:rPr>
          <w:rFonts w:ascii="Bliss Pro" w:hAnsi="Bliss Pro"/>
          <w:sz w:val="20"/>
          <w:szCs w:val="20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2307"/>
        <w:gridCol w:w="1317"/>
        <w:gridCol w:w="1317"/>
        <w:gridCol w:w="1154"/>
        <w:gridCol w:w="2960"/>
      </w:tblGrid>
      <w:tr w:rsidR="00E64AB6" w:rsidRPr="00A2532D" w:rsidTr="00903AE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suradnik</w:t>
            </w:r>
          </w:p>
        </w:tc>
      </w:tr>
      <w:tr w:rsidR="001B12AF" w:rsidRPr="00A2532D" w:rsidTr="00903AE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rPr>
                <w:rFonts w:ascii="Bliss Pro" w:hAnsi="Bliss Pro" w:cs="Calibri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s Pro" w:hAnsi="Bliss Pro" w:cs="Calibri"/>
                <w:i/>
                <w:sz w:val="20"/>
                <w:szCs w:val="20"/>
              </w:rPr>
              <w:t>straživački seminar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 w:cs="Calibri"/>
                <w:i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</w:p>
        </w:tc>
      </w:tr>
      <w:tr w:rsidR="001B12AF" w:rsidRPr="00A2532D" w:rsidTr="00903AE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rPr>
                <w:rFonts w:ascii="Bliss Pro" w:hAnsi="Bliss Pro" w:cs="Calibri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s Pro" w:hAnsi="Bliss Pro" w:cs="Calibri"/>
                <w:i/>
                <w:sz w:val="20"/>
                <w:szCs w:val="20"/>
              </w:rPr>
              <w:t>straživački seminar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 w:cs="Calibri"/>
                <w:i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rPr>
                <w:rFonts w:ascii="Bliss Pro" w:hAnsi="Bliss Pro" w:cs="Calibri"/>
                <w:sz w:val="20"/>
                <w:szCs w:val="20"/>
              </w:rPr>
            </w:pPr>
          </w:p>
        </w:tc>
      </w:tr>
    </w:tbl>
    <w:p w:rsidR="00E64AB6" w:rsidRPr="007905EE" w:rsidRDefault="001C033B" w:rsidP="00E64AB6">
      <w:pPr>
        <w:pStyle w:val="Bezproreda"/>
        <w:jc w:val="both"/>
        <w:rPr>
          <w:rFonts w:ascii="Bliss Pro" w:hAnsi="Bliss Pro"/>
          <w:color w:val="FF0000"/>
          <w:sz w:val="20"/>
          <w:szCs w:val="20"/>
          <w:lang w:val="hr-HR"/>
        </w:rPr>
      </w:pPr>
      <w:r w:rsidRPr="007905EE">
        <w:rPr>
          <w:rFonts w:ascii="Bliss Pro" w:hAnsi="Bliss Pro"/>
          <w:b/>
          <w:sz w:val="20"/>
          <w:szCs w:val="20"/>
          <w:lang w:val="hr-HR"/>
        </w:rPr>
        <w:t>*</w:t>
      </w:r>
      <w:r w:rsidRPr="007905EE">
        <w:rPr>
          <w:rFonts w:ascii="Bliss Pro" w:hAnsi="Bliss Pro"/>
          <w:sz w:val="20"/>
          <w:szCs w:val="20"/>
          <w:lang w:val="hr-HR"/>
        </w:rPr>
        <w:t>Doktorand upisuje jedan istra</w:t>
      </w:r>
      <w:r w:rsidRPr="007905EE">
        <w:rPr>
          <w:rFonts w:ascii="Bliss Pro" w:hAnsi="Bliss Pro" w:hint="eastAsia"/>
          <w:sz w:val="20"/>
          <w:szCs w:val="20"/>
          <w:lang w:val="hr-HR"/>
        </w:rPr>
        <w:t>ž</w:t>
      </w:r>
      <w:r w:rsidRPr="007905EE">
        <w:rPr>
          <w:rFonts w:ascii="Bliss Pro" w:hAnsi="Bliss Pro"/>
          <w:sz w:val="20"/>
          <w:szCs w:val="20"/>
          <w:lang w:val="hr-HR"/>
        </w:rPr>
        <w:t>iva</w:t>
      </w:r>
      <w:r w:rsidRPr="007905EE">
        <w:rPr>
          <w:rFonts w:ascii="Bliss Pro" w:hAnsi="Bliss Pro" w:hint="eastAsia"/>
          <w:sz w:val="20"/>
          <w:szCs w:val="20"/>
          <w:lang w:val="hr-HR"/>
        </w:rPr>
        <w:t>č</w:t>
      </w:r>
      <w:r w:rsidRPr="007905EE">
        <w:rPr>
          <w:rFonts w:ascii="Bliss Pro" w:hAnsi="Bliss Pro"/>
          <w:sz w:val="20"/>
          <w:szCs w:val="20"/>
          <w:lang w:val="hr-HR"/>
        </w:rPr>
        <w:t>ki seminar.</w:t>
      </w:r>
    </w:p>
    <w:p w:rsidR="00E64AB6" w:rsidRPr="007905EE" w:rsidRDefault="00E64AB6" w:rsidP="00A04197">
      <w:pPr>
        <w:autoSpaceDE w:val="0"/>
        <w:autoSpaceDN w:val="0"/>
        <w:adjustRightInd w:val="0"/>
        <w:ind w:firstLine="567"/>
        <w:jc w:val="both"/>
        <w:textAlignment w:val="center"/>
        <w:rPr>
          <w:rFonts w:ascii="Bliss Pro" w:hAnsi="Bliss Pro" w:cs="Bliss Pro"/>
          <w:bCs/>
          <w:color w:val="0000FF"/>
          <w:sz w:val="20"/>
          <w:szCs w:val="20"/>
        </w:rPr>
      </w:pPr>
    </w:p>
    <w:p w:rsidR="00E64AB6" w:rsidRPr="007905EE" w:rsidRDefault="00E64AB6" w:rsidP="00A04197">
      <w:pPr>
        <w:autoSpaceDE w:val="0"/>
        <w:autoSpaceDN w:val="0"/>
        <w:adjustRightInd w:val="0"/>
        <w:ind w:firstLine="567"/>
        <w:jc w:val="both"/>
        <w:textAlignment w:val="center"/>
        <w:rPr>
          <w:rFonts w:ascii="Bliss Pro" w:hAnsi="Bliss Pro" w:cs="Bliss Pro"/>
          <w:bCs/>
          <w:color w:val="0000FF"/>
          <w:sz w:val="20"/>
          <w:szCs w:val="20"/>
        </w:rPr>
      </w:pPr>
    </w:p>
    <w:p w:rsidR="00E64AB6" w:rsidRPr="008852AF" w:rsidRDefault="00E64AB6" w:rsidP="00A64A57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Bliss Pro" w:hAnsi="Bliss Pro" w:cs="Bliss Pro"/>
          <w:b/>
          <w:bCs/>
          <w:color w:val="0000FF"/>
          <w:sz w:val="24"/>
          <w:szCs w:val="24"/>
        </w:rPr>
      </w:pPr>
      <w:r w:rsidRPr="00A2532D">
        <w:rPr>
          <w:rFonts w:ascii="Bliss Pro" w:hAnsi="Bliss Pro" w:cs="Bliss Pro"/>
          <w:b/>
          <w:bCs/>
          <w:color w:val="0000FF"/>
          <w:sz w:val="24"/>
          <w:szCs w:val="24"/>
        </w:rPr>
        <w:t>b. M</w:t>
      </w:r>
      <w:r w:rsidR="00AC456F" w:rsidRPr="008852AF">
        <w:rPr>
          <w:rFonts w:ascii="Bliss Pro" w:hAnsi="Bliss Pro" w:cs="Bliss Pro"/>
          <w:b/>
          <w:bCs/>
          <w:color w:val="0000FF"/>
          <w:sz w:val="24"/>
          <w:szCs w:val="24"/>
        </w:rPr>
        <w:t>odul</w:t>
      </w:r>
      <w:r w:rsidR="006C447C">
        <w:rPr>
          <w:rFonts w:ascii="Bliss Pro" w:hAnsi="Bliss Pro" w:cs="Bliss Pro"/>
          <w:b/>
          <w:bCs/>
          <w:color w:val="0000FF"/>
          <w:sz w:val="24"/>
          <w:szCs w:val="24"/>
        </w:rPr>
        <w:t xml:space="preserve"> </w:t>
      </w:r>
      <w:r w:rsidRPr="00D14828">
        <w:rPr>
          <w:rFonts w:ascii="Bliss Pro" w:hAnsi="Bliss Pro" w:cs="Bliss Pro"/>
          <w:b/>
          <w:bCs/>
          <w:i/>
          <w:color w:val="0000FF"/>
          <w:sz w:val="24"/>
          <w:szCs w:val="24"/>
        </w:rPr>
        <w:t>JEZIK I KNJIŽEVNOST</w:t>
      </w:r>
    </w:p>
    <w:p w:rsidR="00E64AB6" w:rsidRPr="00A2532D" w:rsidRDefault="00E64AB6" w:rsidP="00A04197">
      <w:pPr>
        <w:autoSpaceDE w:val="0"/>
        <w:autoSpaceDN w:val="0"/>
        <w:adjustRightInd w:val="0"/>
        <w:ind w:firstLine="567"/>
        <w:jc w:val="both"/>
        <w:textAlignment w:val="center"/>
        <w:rPr>
          <w:rFonts w:ascii="Bliss Pro" w:hAnsi="Bliss Pro" w:cs="Bliss Pro"/>
          <w:bCs/>
          <w:color w:val="0000FF"/>
          <w:sz w:val="20"/>
          <w:szCs w:val="20"/>
        </w:rPr>
      </w:pPr>
    </w:p>
    <w:p w:rsidR="00E64AB6" w:rsidRPr="00A2532D" w:rsidRDefault="00E64AB6" w:rsidP="00903AE0">
      <w:pPr>
        <w:spacing w:after="0" w:line="240" w:lineRule="auto"/>
        <w:jc w:val="center"/>
        <w:rPr>
          <w:rFonts w:ascii="Blis pro" w:hAnsi="Blis pro"/>
          <w:b/>
          <w:sz w:val="20"/>
          <w:szCs w:val="20"/>
        </w:rPr>
      </w:pPr>
      <w:r w:rsidRPr="00A2532D">
        <w:rPr>
          <w:rFonts w:ascii="Blis pro" w:hAnsi="Blis pro"/>
          <w:b/>
          <w:sz w:val="20"/>
          <w:szCs w:val="20"/>
        </w:rPr>
        <w:t>I. SEMESTAR *</w:t>
      </w:r>
    </w:p>
    <w:p w:rsidR="00903AE0" w:rsidRPr="00A2532D" w:rsidRDefault="00903AE0" w:rsidP="00A04197">
      <w:pPr>
        <w:jc w:val="center"/>
        <w:rPr>
          <w:rFonts w:ascii="Blis pro" w:hAnsi="Bli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2358"/>
        <w:gridCol w:w="1373"/>
        <w:gridCol w:w="1316"/>
        <w:gridCol w:w="1163"/>
        <w:gridCol w:w="2870"/>
      </w:tblGrid>
      <w:tr w:rsidR="00E64AB6" w:rsidRPr="00A2532D" w:rsidTr="00903AE0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suradnik</w:t>
            </w:r>
          </w:p>
        </w:tc>
      </w:tr>
      <w:tr w:rsidR="00E64AB6" w:rsidRPr="00A2532D" w:rsidTr="00903AE0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FFZAD101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Metodologija znanstvenoistra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ž</w:t>
            </w:r>
            <w:r w:rsidRPr="00A2532D">
              <w:rPr>
                <w:rFonts w:ascii="Blis pro" w:hAnsi="Blis pro"/>
                <w:sz w:val="20"/>
                <w:szCs w:val="20"/>
              </w:rPr>
              <w:t>iva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č</w:t>
            </w:r>
            <w:r w:rsidRPr="00A2532D">
              <w:rPr>
                <w:rFonts w:ascii="Blis pro" w:hAnsi="Blis pro"/>
                <w:sz w:val="20"/>
                <w:szCs w:val="20"/>
              </w:rPr>
              <w:t>koga rada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op</w:t>
            </w:r>
            <w:r w:rsidRPr="00A2532D">
              <w:rPr>
                <w:rFonts w:ascii="Blis pro" w:hAnsi="Blis pro" w:hint="eastAsia"/>
                <w:color w:val="000000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i 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dr. sc. Ivica Musi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sz w:val="20"/>
                <w:szCs w:val="20"/>
              </w:rPr>
              <w:t>, izv. prof.</w:t>
            </w:r>
          </w:p>
        </w:tc>
      </w:tr>
      <w:tr w:rsidR="00E64AB6" w:rsidRPr="00A2532D" w:rsidTr="00903AE0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FFJKD102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Istra</w:t>
            </w:r>
            <w:r w:rsidRPr="00A2532D">
              <w:rPr>
                <w:rFonts w:ascii="Blis pro" w:hAnsi="Blis pro" w:hint="eastAsia"/>
                <w:color w:val="000000"/>
                <w:sz w:val="20"/>
                <w:szCs w:val="20"/>
              </w:rPr>
              <w:t>ž</w:t>
            </w: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iva</w:t>
            </w:r>
            <w:r w:rsidRPr="00A2532D">
              <w:rPr>
                <w:rFonts w:ascii="Blis pro" w:hAnsi="Blis pro" w:hint="eastAsia"/>
                <w:color w:val="000000"/>
                <w:sz w:val="20"/>
                <w:szCs w:val="20"/>
              </w:rPr>
              <w:t>č</w:t>
            </w: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ke metode u lingvistici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op</w:t>
            </w:r>
            <w:r w:rsidRPr="00A2532D">
              <w:rPr>
                <w:rFonts w:ascii="Blis pro" w:hAnsi="Blis pro" w:hint="eastAsia"/>
                <w:color w:val="000000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i 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dr. sc. Marija Brala Vukanovi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sz w:val="20"/>
                <w:szCs w:val="20"/>
              </w:rPr>
              <w:t>, red. prof.</w:t>
            </w:r>
          </w:p>
        </w:tc>
      </w:tr>
      <w:tr w:rsidR="00E64AB6" w:rsidRPr="00A2532D" w:rsidTr="00903AE0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lastRenderedPageBreak/>
              <w:t>FFJKD103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Teorije i metode znanosti o knji</w:t>
            </w:r>
            <w:r w:rsidRPr="00A2532D">
              <w:rPr>
                <w:rFonts w:ascii="Blis pro" w:hAnsi="Blis pro" w:hint="eastAsia"/>
                <w:color w:val="000000"/>
                <w:sz w:val="20"/>
                <w:szCs w:val="20"/>
              </w:rPr>
              <w:t>ž</w:t>
            </w: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evnosti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op</w:t>
            </w:r>
            <w:r w:rsidRPr="00A2532D">
              <w:rPr>
                <w:rFonts w:ascii="Blis pro" w:hAnsi="Blis pro" w:hint="eastAsia"/>
                <w:color w:val="000000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i 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eastAsia="Times New Roman" w:hAnsi="Blis pro"/>
                <w:color w:val="000000"/>
                <w:sz w:val="20"/>
                <w:szCs w:val="20"/>
                <w:lang w:eastAsia="hr-HR"/>
              </w:rPr>
              <w:t>dr. sc. Ivica Petrovi</w:t>
            </w:r>
            <w:r w:rsidRPr="00A2532D">
              <w:rPr>
                <w:rFonts w:ascii="Blis pro" w:eastAsia="Times New Roman" w:hAnsi="Blis pro" w:hint="eastAsia"/>
                <w:color w:val="000000"/>
                <w:sz w:val="20"/>
                <w:szCs w:val="20"/>
                <w:lang w:eastAsia="hr-HR"/>
              </w:rPr>
              <w:t>ć</w:t>
            </w:r>
            <w:r w:rsidRPr="00A2532D">
              <w:rPr>
                <w:rFonts w:ascii="Blis pro" w:eastAsia="Times New Roman" w:hAnsi="Blis pro"/>
                <w:color w:val="000000"/>
                <w:sz w:val="20"/>
                <w:szCs w:val="20"/>
                <w:lang w:eastAsia="hr-HR"/>
              </w:rPr>
              <w:t>, izv. prof. / dr. sc. Perina Mei</w:t>
            </w:r>
            <w:r w:rsidRPr="00A2532D">
              <w:rPr>
                <w:rFonts w:ascii="Blis pro" w:eastAsia="Times New Roman" w:hAnsi="Blis pro" w:hint="eastAsia"/>
                <w:color w:val="000000"/>
                <w:sz w:val="20"/>
                <w:szCs w:val="20"/>
                <w:lang w:eastAsia="hr-HR"/>
              </w:rPr>
              <w:t>ć</w:t>
            </w:r>
            <w:r w:rsidRPr="00A2532D">
              <w:rPr>
                <w:rFonts w:ascii="Blis pro" w:eastAsia="Times New Roman" w:hAnsi="Blis pro"/>
                <w:color w:val="000000"/>
                <w:sz w:val="20"/>
                <w:szCs w:val="20"/>
                <w:lang w:eastAsia="hr-HR"/>
              </w:rPr>
              <w:t>, izv. prof.</w:t>
            </w:r>
          </w:p>
        </w:tc>
      </w:tr>
    </w:tbl>
    <w:p w:rsidR="00E64AB6" w:rsidRPr="00B57CD3" w:rsidRDefault="00E64AB6" w:rsidP="00E64AB6">
      <w:pPr>
        <w:spacing w:after="0" w:line="240" w:lineRule="auto"/>
        <w:jc w:val="both"/>
        <w:rPr>
          <w:rFonts w:ascii="Blis pro" w:hAnsi="Blis pro"/>
          <w:sz w:val="20"/>
          <w:szCs w:val="20"/>
        </w:rPr>
      </w:pPr>
      <w:r w:rsidRPr="00A2532D">
        <w:rPr>
          <w:rFonts w:ascii="Blis pro" w:hAnsi="Blis pro"/>
          <w:b/>
          <w:sz w:val="20"/>
          <w:szCs w:val="20"/>
        </w:rPr>
        <w:t>*</w:t>
      </w:r>
      <w:r w:rsidRPr="00B57CD3">
        <w:rPr>
          <w:rFonts w:ascii="Blis pro" w:hAnsi="Blis pro"/>
          <w:sz w:val="20"/>
          <w:szCs w:val="20"/>
        </w:rPr>
        <w:t xml:space="preserve">Predmeti prvoga semestra modula </w:t>
      </w:r>
      <w:r w:rsidRPr="00B57CD3">
        <w:rPr>
          <w:rFonts w:ascii="Blis pro" w:hAnsi="Blis pro"/>
          <w:i/>
          <w:sz w:val="20"/>
          <w:szCs w:val="20"/>
        </w:rPr>
        <w:t>J</w:t>
      </w:r>
      <w:r w:rsidR="00AC456F" w:rsidRPr="00B57CD3">
        <w:rPr>
          <w:rFonts w:ascii="Blis pro" w:hAnsi="Blis pro"/>
          <w:i/>
          <w:sz w:val="20"/>
          <w:szCs w:val="20"/>
        </w:rPr>
        <w:t>EZIK I KNJIŽEVNOST</w:t>
      </w:r>
      <w:r w:rsidR="006C447C">
        <w:rPr>
          <w:rFonts w:ascii="Blis pro" w:hAnsi="Blis pro"/>
          <w:i/>
          <w:sz w:val="20"/>
          <w:szCs w:val="20"/>
        </w:rPr>
        <w:t xml:space="preserve"> </w:t>
      </w:r>
      <w:r w:rsidRPr="00B57CD3">
        <w:rPr>
          <w:rFonts w:ascii="Blis pro" w:hAnsi="Blis pro"/>
          <w:color w:val="000000"/>
          <w:sz w:val="20"/>
          <w:szCs w:val="20"/>
        </w:rPr>
        <w:t>zajednički su za sve smjerove na navedenome modulu (Anglistika, Germanistika, Kroatistika i Latinski jezik). Doktorand upisuje tri opća obvezna predmeta.</w:t>
      </w:r>
    </w:p>
    <w:p w:rsidR="00E64AB6" w:rsidRPr="00A2532D" w:rsidRDefault="00E64AB6" w:rsidP="00A04197">
      <w:pPr>
        <w:rPr>
          <w:rFonts w:ascii="Blis pro" w:hAnsi="Blis pro"/>
          <w:sz w:val="20"/>
          <w:szCs w:val="20"/>
        </w:rPr>
      </w:pPr>
    </w:p>
    <w:p w:rsidR="00A04197" w:rsidRPr="00A2532D" w:rsidRDefault="00A04197" w:rsidP="00A04197">
      <w:pPr>
        <w:rPr>
          <w:rFonts w:ascii="Blis pro" w:hAnsi="Blis pro"/>
          <w:sz w:val="20"/>
          <w:szCs w:val="20"/>
        </w:rPr>
      </w:pPr>
    </w:p>
    <w:p w:rsidR="00E64AB6" w:rsidRPr="007905EE" w:rsidRDefault="001C033B" w:rsidP="00E64AB6">
      <w:pPr>
        <w:pStyle w:val="Naslov4"/>
        <w:spacing w:before="0"/>
        <w:rPr>
          <w:rFonts w:ascii="Blis pro" w:hAnsi="Blis pro"/>
          <w:i w:val="0"/>
          <w:color w:val="0070C0"/>
          <w:lang w:val="hr-HR"/>
        </w:rPr>
      </w:pPr>
      <w:bookmarkStart w:id="2" w:name="_Toc444760715"/>
      <w:r w:rsidRPr="007905EE">
        <w:rPr>
          <w:rFonts w:ascii="Blis pro" w:hAnsi="Blis pro"/>
          <w:i w:val="0"/>
          <w:color w:val="0070C0"/>
          <w:lang w:val="hr-HR"/>
        </w:rPr>
        <w:t>Smjer: ANGLISTIKA</w:t>
      </w:r>
      <w:bookmarkEnd w:id="2"/>
    </w:p>
    <w:p w:rsidR="00E64AB6" w:rsidRPr="00A2532D" w:rsidRDefault="00E64AB6" w:rsidP="00E64AB6">
      <w:pPr>
        <w:rPr>
          <w:rFonts w:ascii="Blis pro" w:hAnsi="Blis pro"/>
          <w:sz w:val="20"/>
          <w:szCs w:val="20"/>
        </w:rPr>
      </w:pPr>
    </w:p>
    <w:p w:rsidR="00E64AB6" w:rsidRPr="008852AF" w:rsidRDefault="00E64AB6" w:rsidP="00A04197">
      <w:pPr>
        <w:spacing w:after="0" w:line="240" w:lineRule="auto"/>
        <w:jc w:val="center"/>
        <w:rPr>
          <w:rFonts w:ascii="Blis pro" w:hAnsi="Blis pro"/>
          <w:b/>
          <w:sz w:val="20"/>
          <w:szCs w:val="20"/>
        </w:rPr>
      </w:pPr>
      <w:r w:rsidRPr="008852AF">
        <w:rPr>
          <w:rFonts w:ascii="Blis pro" w:hAnsi="Blis pro"/>
          <w:b/>
          <w:sz w:val="20"/>
          <w:szCs w:val="20"/>
        </w:rPr>
        <w:t>II. SEMESTAR*</w:t>
      </w:r>
    </w:p>
    <w:p w:rsidR="00A04197" w:rsidRPr="00A2532D" w:rsidRDefault="00A04197" w:rsidP="00A04197">
      <w:pPr>
        <w:jc w:val="center"/>
        <w:rPr>
          <w:rFonts w:ascii="Blis pro" w:hAnsi="Bli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2309"/>
        <w:gridCol w:w="1313"/>
        <w:gridCol w:w="1536"/>
        <w:gridCol w:w="1141"/>
        <w:gridCol w:w="2948"/>
      </w:tblGrid>
      <w:tr w:rsidR="00E64AB6" w:rsidRPr="00A2532D" w:rsidTr="00903AE0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suradnik</w:t>
            </w:r>
          </w:p>
        </w:tc>
      </w:tr>
      <w:tr w:rsidR="00E64AB6" w:rsidRPr="00A2532D" w:rsidTr="00903AE0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FFAND204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Interkulturalna komunikacija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dr. sc. Marija Brala Vukanovi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sz w:val="20"/>
                <w:szCs w:val="20"/>
              </w:rPr>
              <w:t>, red. prof.</w:t>
            </w:r>
          </w:p>
        </w:tc>
      </w:tr>
      <w:tr w:rsidR="00E64AB6" w:rsidRPr="00A2532D" w:rsidTr="00903AE0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FFAND205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Analiza diskur</w:t>
            </w:r>
            <w:r w:rsidR="000E20D2">
              <w:rPr>
                <w:rFonts w:ascii="Blis pro" w:hAnsi="Blis pro"/>
                <w:sz w:val="20"/>
                <w:szCs w:val="20"/>
              </w:rPr>
              <w:t>s</w:t>
            </w:r>
            <w:r w:rsidR="00D14828">
              <w:rPr>
                <w:rFonts w:ascii="Blis pro" w:hAnsi="Blis pro"/>
                <w:sz w:val="20"/>
                <w:szCs w:val="20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dr. sc. Marijana Sivri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sz w:val="20"/>
                <w:szCs w:val="20"/>
              </w:rPr>
              <w:t>, izv. prof.</w:t>
            </w:r>
          </w:p>
        </w:tc>
      </w:tr>
      <w:tr w:rsidR="00E64AB6" w:rsidRPr="00A2532D" w:rsidTr="00903AE0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FFAND206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Usvajanje strano</w:t>
            </w:r>
            <w:r w:rsidR="00D14828">
              <w:rPr>
                <w:rFonts w:ascii="Blis pro" w:hAnsi="Blis pro"/>
                <w:sz w:val="20"/>
                <w:szCs w:val="20"/>
              </w:rPr>
              <w:t>ga</w:t>
            </w:r>
            <w:r w:rsidRPr="00A2532D">
              <w:rPr>
                <w:rFonts w:ascii="Blis pro" w:hAnsi="Blis pro"/>
                <w:sz w:val="20"/>
                <w:szCs w:val="20"/>
              </w:rPr>
              <w:t xml:space="preserve"> jezika i kulture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dr. sc. Izabela Danki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sz w:val="20"/>
                <w:szCs w:val="20"/>
              </w:rPr>
              <w:t>, red. prof.</w:t>
            </w:r>
          </w:p>
        </w:tc>
      </w:tr>
      <w:tr w:rsidR="00E64AB6" w:rsidRPr="00A2532D" w:rsidTr="00903AE0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FFAND207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Srednjovjekovna engleska knji</w:t>
            </w:r>
            <w:r w:rsidRPr="00A2532D">
              <w:rPr>
                <w:rFonts w:ascii="Blis pro" w:hAnsi="Blis pro" w:hint="eastAsia"/>
                <w:color w:val="000000"/>
                <w:sz w:val="20"/>
                <w:szCs w:val="20"/>
              </w:rPr>
              <w:t>ž</w:t>
            </w: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evnost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obvezni predmet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dr. sc. An</w:t>
            </w:r>
            <w:r w:rsidRPr="00A2532D">
              <w:rPr>
                <w:rFonts w:ascii="Blis pro" w:hAnsi="Blis pro" w:hint="eastAsia"/>
                <w:color w:val="000000"/>
                <w:sz w:val="20"/>
                <w:szCs w:val="20"/>
              </w:rPr>
              <w:t>đ</w:t>
            </w: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elka Ragu</w:t>
            </w:r>
            <w:r w:rsidRPr="00A2532D">
              <w:rPr>
                <w:rFonts w:ascii="Blis pro" w:hAnsi="Blis pro" w:hint="eastAsia"/>
                <w:color w:val="000000"/>
                <w:sz w:val="20"/>
                <w:szCs w:val="20"/>
              </w:rPr>
              <w:t>ž</w:t>
            </w: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, doc.</w:t>
            </w:r>
          </w:p>
        </w:tc>
      </w:tr>
      <w:tr w:rsidR="001B12AF" w:rsidRPr="00A2532D" w:rsidTr="00903AE0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AF" w:rsidRPr="00A2532D" w:rsidRDefault="001B12AF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1B12AF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1B12AF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</w:p>
        </w:tc>
      </w:tr>
      <w:tr w:rsidR="001B12AF" w:rsidRPr="00A2532D" w:rsidTr="00903AE0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AF" w:rsidRPr="00A2532D" w:rsidRDefault="001B12AF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 pro" w:hAnsi="Blis pro"/>
                <w:i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1B12AF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1B12AF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i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</w:p>
        </w:tc>
      </w:tr>
      <w:tr w:rsidR="001B12AF" w:rsidRPr="00A2532D" w:rsidTr="00903AE0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AF" w:rsidRPr="00A2532D" w:rsidRDefault="001B12AF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color w:val="000000"/>
                <w:sz w:val="20"/>
                <w:szCs w:val="20"/>
              </w:rPr>
              <w:t>I</w:t>
            </w:r>
            <w:r w:rsidR="001B12AF" w:rsidRPr="00A2532D">
              <w:rPr>
                <w:rFonts w:ascii="Blis pro" w:hAnsi="Blis pro"/>
                <w:i/>
                <w:color w:val="000000"/>
                <w:sz w:val="20"/>
                <w:szCs w:val="20"/>
              </w:rPr>
              <w:t>stra</w:t>
            </w:r>
            <w:r w:rsidR="001B12AF" w:rsidRPr="00A2532D">
              <w:rPr>
                <w:rFonts w:ascii="Blis pro" w:hAnsi="Blis pro" w:hint="eastAsia"/>
                <w:i/>
                <w:color w:val="000000"/>
                <w:sz w:val="20"/>
                <w:szCs w:val="20"/>
              </w:rPr>
              <w:t>ž</w:t>
            </w:r>
            <w:r w:rsidR="001B12AF" w:rsidRPr="00A2532D">
              <w:rPr>
                <w:rFonts w:ascii="Blis pro" w:hAnsi="Blis pro"/>
                <w:i/>
                <w:color w:val="000000"/>
                <w:sz w:val="20"/>
                <w:szCs w:val="20"/>
              </w:rPr>
              <w:t>iva</w:t>
            </w:r>
            <w:r w:rsidR="001B12AF" w:rsidRPr="00A2532D">
              <w:rPr>
                <w:rFonts w:ascii="Blis pro" w:hAnsi="Blis pro" w:hint="eastAsia"/>
                <w:i/>
                <w:color w:val="000000"/>
                <w:sz w:val="20"/>
                <w:szCs w:val="20"/>
              </w:rPr>
              <w:t>č</w:t>
            </w:r>
            <w:r w:rsidR="001B12AF" w:rsidRPr="00A2532D">
              <w:rPr>
                <w:rFonts w:ascii="Blis pro" w:hAnsi="Blis pro"/>
                <w:i/>
                <w:color w:val="000000"/>
                <w:sz w:val="20"/>
                <w:szCs w:val="20"/>
              </w:rPr>
              <w:t>ki seminar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</w:tr>
    </w:tbl>
    <w:p w:rsidR="00E64AB6" w:rsidRPr="002975E8" w:rsidRDefault="00E64AB6" w:rsidP="00E64AB6">
      <w:pPr>
        <w:spacing w:after="0" w:line="240" w:lineRule="auto"/>
        <w:rPr>
          <w:rFonts w:ascii="Blis pro" w:hAnsi="Blis pro"/>
          <w:sz w:val="20"/>
          <w:szCs w:val="20"/>
        </w:rPr>
      </w:pPr>
      <w:r w:rsidRPr="00A2532D">
        <w:rPr>
          <w:rFonts w:ascii="Blis pro" w:hAnsi="Blis pro"/>
          <w:sz w:val="20"/>
          <w:szCs w:val="20"/>
        </w:rPr>
        <w:t>*</w:t>
      </w:r>
      <w:r w:rsidRPr="00B57CD3">
        <w:rPr>
          <w:rFonts w:ascii="Blis pro" w:hAnsi="Blis pro"/>
          <w:sz w:val="20"/>
          <w:szCs w:val="20"/>
        </w:rPr>
        <w:t xml:space="preserve">Doktorand upisuje dva obvezna </w:t>
      </w:r>
      <w:r w:rsidRPr="002975E8">
        <w:rPr>
          <w:rFonts w:ascii="Blis pro" w:hAnsi="Blis pro"/>
          <w:color w:val="000000"/>
          <w:sz w:val="20"/>
          <w:szCs w:val="20"/>
        </w:rPr>
        <w:t>predmet</w:t>
      </w:r>
      <w:r w:rsidRPr="002975E8">
        <w:rPr>
          <w:rFonts w:ascii="Blis pro" w:hAnsi="Blis pro"/>
          <w:sz w:val="20"/>
          <w:szCs w:val="20"/>
        </w:rPr>
        <w:t>a i jedan istraživački seminar</w:t>
      </w:r>
      <w:r w:rsidR="00FA75D8" w:rsidRPr="002975E8">
        <w:rPr>
          <w:rFonts w:ascii="Blis pro" w:hAnsi="Blis pro"/>
          <w:sz w:val="20"/>
          <w:szCs w:val="20"/>
        </w:rPr>
        <w:t xml:space="preserve"> iz ponude istraživačkih seminara (vidi točku 7)</w:t>
      </w:r>
      <w:r w:rsidRPr="002975E8">
        <w:rPr>
          <w:rFonts w:ascii="Blis pro" w:hAnsi="Blis pro"/>
          <w:sz w:val="20"/>
          <w:szCs w:val="20"/>
        </w:rPr>
        <w:t>.</w:t>
      </w:r>
    </w:p>
    <w:p w:rsidR="00E64AB6" w:rsidRPr="00A2532D" w:rsidRDefault="00E64AB6" w:rsidP="00A04197">
      <w:pPr>
        <w:rPr>
          <w:rFonts w:ascii="Blis pro" w:hAnsi="Blis pro"/>
          <w:sz w:val="20"/>
          <w:szCs w:val="20"/>
        </w:rPr>
      </w:pPr>
    </w:p>
    <w:p w:rsidR="00E64AB6" w:rsidRPr="00A2532D" w:rsidRDefault="00E64AB6" w:rsidP="00A04197">
      <w:pPr>
        <w:spacing w:after="0" w:line="240" w:lineRule="auto"/>
        <w:jc w:val="center"/>
        <w:rPr>
          <w:rFonts w:ascii="Blis pro" w:hAnsi="Blis pro"/>
          <w:b/>
          <w:sz w:val="20"/>
          <w:szCs w:val="20"/>
        </w:rPr>
      </w:pPr>
      <w:r w:rsidRPr="00A2532D">
        <w:rPr>
          <w:rFonts w:ascii="Blis pro" w:hAnsi="Blis pro"/>
          <w:b/>
          <w:sz w:val="20"/>
          <w:szCs w:val="20"/>
        </w:rPr>
        <w:t>III. SEMESTAR*</w:t>
      </w:r>
    </w:p>
    <w:p w:rsidR="00A04197" w:rsidRPr="00A2532D" w:rsidRDefault="00A04197" w:rsidP="00A04197">
      <w:pPr>
        <w:rPr>
          <w:rFonts w:ascii="Blis pro" w:hAnsi="Bli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2192"/>
        <w:gridCol w:w="1344"/>
        <w:gridCol w:w="1679"/>
        <w:gridCol w:w="1177"/>
        <w:gridCol w:w="2818"/>
      </w:tblGrid>
      <w:tr w:rsidR="00E64AB6" w:rsidRPr="00A2532D" w:rsidTr="00903AE0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suradnik</w:t>
            </w:r>
          </w:p>
        </w:tc>
      </w:tr>
      <w:tr w:rsidR="00E64AB6" w:rsidRPr="00A2532D" w:rsidTr="00903AE0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FFAND311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Kognitivna lingvistika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dr. sc. Marija Brala Vukanovi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sz w:val="20"/>
                <w:szCs w:val="20"/>
              </w:rPr>
              <w:t>, red. prof.</w:t>
            </w:r>
          </w:p>
        </w:tc>
      </w:tr>
      <w:tr w:rsidR="00E64AB6" w:rsidRPr="00A2532D" w:rsidTr="00903AE0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FFAND312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Pragmatika</w:t>
            </w:r>
          </w:p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dr. sc. Tanja Grade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č</w:t>
            </w:r>
            <w:r w:rsidRPr="00A2532D">
              <w:rPr>
                <w:rFonts w:ascii="Blis pro" w:hAnsi="Blis pro"/>
                <w:sz w:val="20"/>
                <w:szCs w:val="20"/>
              </w:rPr>
              <w:t>ak, izv. prof.</w:t>
            </w:r>
          </w:p>
        </w:tc>
      </w:tr>
      <w:tr w:rsidR="00E64AB6" w:rsidRPr="00A2532D" w:rsidTr="00903AE0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FFAND313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Jezik i dru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š</w:t>
            </w:r>
            <w:r w:rsidRPr="00A2532D">
              <w:rPr>
                <w:rFonts w:ascii="Blis pro" w:hAnsi="Blis pro"/>
                <w:sz w:val="20"/>
                <w:szCs w:val="20"/>
              </w:rPr>
              <w:t>tvo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dr. sc. Marijana Sivri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sz w:val="20"/>
                <w:szCs w:val="20"/>
              </w:rPr>
              <w:t>, izv. prof.</w:t>
            </w:r>
          </w:p>
        </w:tc>
      </w:tr>
      <w:tr w:rsidR="00E64AB6" w:rsidRPr="00A2532D" w:rsidTr="00903AE0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FFAND314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Engleska knji</w:t>
            </w:r>
            <w:r w:rsidRPr="00A2532D">
              <w:rPr>
                <w:rFonts w:ascii="Blis pro" w:hAnsi="Blis pro" w:hint="eastAsia"/>
                <w:color w:val="000000"/>
                <w:sz w:val="20"/>
                <w:szCs w:val="20"/>
              </w:rPr>
              <w:t>ž</w:t>
            </w: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evnost renesanse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dr. sc. Borislav Beri</w:t>
            </w:r>
            <w:r w:rsidRPr="00A2532D">
              <w:rPr>
                <w:rFonts w:ascii="Blis pro" w:hAnsi="Blis pro" w:hint="eastAsia"/>
                <w:color w:val="000000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, doc.</w:t>
            </w:r>
          </w:p>
        </w:tc>
      </w:tr>
      <w:tr w:rsidR="001B12AF" w:rsidRPr="00A2532D" w:rsidTr="00903AE0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AF" w:rsidRPr="00A2532D" w:rsidRDefault="001B12AF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 pro" w:hAnsi="Blis pro"/>
                <w:i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1B12AF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1B12AF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0 + 20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i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</w:p>
        </w:tc>
      </w:tr>
      <w:tr w:rsidR="001B12AF" w:rsidRPr="00A2532D" w:rsidTr="00903AE0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AF" w:rsidRPr="00A2532D" w:rsidRDefault="001B12AF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 pro" w:hAnsi="Blis pro"/>
                <w:i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1B12AF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1B12AF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0 + 20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i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 pro" w:hAnsi="Blis pro"/>
                <w:bCs/>
                <w:sz w:val="20"/>
                <w:szCs w:val="20"/>
              </w:rPr>
            </w:pPr>
          </w:p>
        </w:tc>
      </w:tr>
      <w:tr w:rsidR="001B12AF" w:rsidRPr="00A2532D" w:rsidTr="00903AE0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AF" w:rsidRPr="00A2532D" w:rsidRDefault="001B12AF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 pro" w:hAnsi="Blis pro"/>
                <w:i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1B12AF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1B12AF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0 + 20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i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 pro" w:hAnsi="Blis pro"/>
                <w:bCs/>
                <w:sz w:val="20"/>
                <w:szCs w:val="20"/>
              </w:rPr>
            </w:pPr>
          </w:p>
        </w:tc>
      </w:tr>
    </w:tbl>
    <w:p w:rsidR="00E64AB6" w:rsidRPr="007905EE" w:rsidRDefault="001C033B" w:rsidP="00E64AB6">
      <w:pPr>
        <w:pStyle w:val="Bezproreda"/>
        <w:jc w:val="both"/>
        <w:rPr>
          <w:rFonts w:ascii="Blis pro" w:hAnsi="Blis pro"/>
          <w:sz w:val="20"/>
          <w:szCs w:val="20"/>
          <w:lang w:val="hr-HR"/>
        </w:rPr>
      </w:pPr>
      <w:r w:rsidRPr="007905EE">
        <w:rPr>
          <w:rFonts w:ascii="Blis pro" w:hAnsi="Blis pro"/>
          <w:b/>
          <w:sz w:val="20"/>
          <w:szCs w:val="20"/>
          <w:lang w:val="hr-HR"/>
        </w:rPr>
        <w:t>*</w:t>
      </w:r>
      <w:r w:rsidRPr="007905EE">
        <w:rPr>
          <w:rFonts w:ascii="Blis pro" w:hAnsi="Blis pro"/>
          <w:sz w:val="20"/>
          <w:szCs w:val="20"/>
          <w:lang w:val="hr-HR"/>
        </w:rPr>
        <w:t>Doktorand upisuje jedan obvezni predmet i dva istra</w:t>
      </w:r>
      <w:r w:rsidRPr="007905EE">
        <w:rPr>
          <w:rFonts w:ascii="Blis pro" w:hAnsi="Blis pro" w:hint="eastAsia"/>
          <w:sz w:val="20"/>
          <w:szCs w:val="20"/>
          <w:lang w:val="hr-HR"/>
        </w:rPr>
        <w:t>ž</w:t>
      </w:r>
      <w:r w:rsidRPr="007905EE">
        <w:rPr>
          <w:rFonts w:ascii="Blis pro" w:hAnsi="Blis pro"/>
          <w:sz w:val="20"/>
          <w:szCs w:val="20"/>
          <w:lang w:val="hr-HR"/>
        </w:rPr>
        <w:t>iva</w:t>
      </w:r>
      <w:r w:rsidRPr="007905EE">
        <w:rPr>
          <w:rFonts w:ascii="Blis pro" w:hAnsi="Blis pro" w:hint="eastAsia"/>
          <w:sz w:val="20"/>
          <w:szCs w:val="20"/>
          <w:lang w:val="hr-HR"/>
        </w:rPr>
        <w:t>č</w:t>
      </w:r>
      <w:r w:rsidRPr="007905EE">
        <w:rPr>
          <w:rFonts w:ascii="Blis pro" w:hAnsi="Blis pro"/>
          <w:sz w:val="20"/>
          <w:szCs w:val="20"/>
          <w:lang w:val="hr-HR"/>
        </w:rPr>
        <w:t>ka seminara.</w:t>
      </w:r>
    </w:p>
    <w:p w:rsidR="00E64AB6" w:rsidRPr="007905EE" w:rsidRDefault="00E64AB6" w:rsidP="00A04197">
      <w:pPr>
        <w:pStyle w:val="Bezproreda"/>
        <w:spacing w:after="160" w:line="259" w:lineRule="auto"/>
        <w:jc w:val="both"/>
        <w:rPr>
          <w:rFonts w:ascii="Blis pro" w:hAnsi="Blis pro"/>
          <w:color w:val="FF0000"/>
          <w:sz w:val="20"/>
          <w:szCs w:val="20"/>
          <w:lang w:val="hr-HR"/>
        </w:rPr>
      </w:pPr>
    </w:p>
    <w:p w:rsidR="00E64AB6" w:rsidRPr="008852AF" w:rsidRDefault="00E64AB6" w:rsidP="00A04197">
      <w:pPr>
        <w:spacing w:after="0" w:line="240" w:lineRule="auto"/>
        <w:jc w:val="center"/>
        <w:rPr>
          <w:rFonts w:ascii="Blis pro" w:hAnsi="Blis pro"/>
          <w:b/>
          <w:sz w:val="20"/>
          <w:szCs w:val="20"/>
        </w:rPr>
      </w:pPr>
      <w:r w:rsidRPr="00A2532D">
        <w:rPr>
          <w:rFonts w:ascii="Blis pro" w:hAnsi="Blis pro"/>
          <w:b/>
          <w:sz w:val="20"/>
          <w:szCs w:val="20"/>
        </w:rPr>
        <w:t>IV. SEMESTAR*</w:t>
      </w:r>
    </w:p>
    <w:p w:rsidR="00A04197" w:rsidRPr="00A2532D" w:rsidRDefault="00A04197" w:rsidP="00A04197">
      <w:pPr>
        <w:jc w:val="both"/>
        <w:rPr>
          <w:rFonts w:ascii="Blis pro" w:hAnsi="Bli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2175"/>
        <w:gridCol w:w="1331"/>
        <w:gridCol w:w="1668"/>
        <w:gridCol w:w="1229"/>
        <w:gridCol w:w="2818"/>
      </w:tblGrid>
      <w:tr w:rsidR="00E64AB6" w:rsidRPr="00A2532D" w:rsidTr="00903AE0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suradnik</w:t>
            </w:r>
          </w:p>
        </w:tc>
      </w:tr>
      <w:tr w:rsidR="001B12AF" w:rsidRPr="00A2532D" w:rsidTr="00903AE0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AF" w:rsidRPr="00A2532D" w:rsidRDefault="001B12AF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 pro" w:hAnsi="Blis pro"/>
                <w:i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1B12AF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1B12AF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i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</w:p>
        </w:tc>
      </w:tr>
      <w:tr w:rsidR="001B12AF" w:rsidRPr="00A2532D" w:rsidTr="00903AE0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AF" w:rsidRPr="00A2532D" w:rsidRDefault="001B12AF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 pro" w:hAnsi="Blis pro"/>
                <w:i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1B12AF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1B12AF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i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</w:p>
        </w:tc>
      </w:tr>
      <w:tr w:rsidR="001B12AF" w:rsidRPr="00A2532D" w:rsidTr="00903AE0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AF" w:rsidRPr="00A2532D" w:rsidRDefault="001B12AF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color w:val="000000"/>
                <w:sz w:val="20"/>
                <w:szCs w:val="20"/>
              </w:rPr>
              <w:t>I</w:t>
            </w:r>
            <w:r w:rsidR="001B12AF" w:rsidRPr="00A2532D">
              <w:rPr>
                <w:rFonts w:ascii="Blis pro" w:hAnsi="Blis pro"/>
                <w:i/>
                <w:color w:val="000000"/>
                <w:sz w:val="20"/>
                <w:szCs w:val="20"/>
              </w:rPr>
              <w:t>stra</w:t>
            </w:r>
            <w:r w:rsidR="001B12AF" w:rsidRPr="00A2532D">
              <w:rPr>
                <w:rFonts w:ascii="Blis pro" w:hAnsi="Blis pro" w:hint="eastAsia"/>
                <w:i/>
                <w:color w:val="000000"/>
                <w:sz w:val="20"/>
                <w:szCs w:val="20"/>
              </w:rPr>
              <w:t>ž</w:t>
            </w:r>
            <w:r w:rsidR="001B12AF" w:rsidRPr="00A2532D">
              <w:rPr>
                <w:rFonts w:ascii="Blis pro" w:hAnsi="Blis pro"/>
                <w:i/>
                <w:color w:val="000000"/>
                <w:sz w:val="20"/>
                <w:szCs w:val="20"/>
              </w:rPr>
              <w:t>iva</w:t>
            </w:r>
            <w:r w:rsidR="001B12AF" w:rsidRPr="00A2532D">
              <w:rPr>
                <w:rFonts w:ascii="Blis pro" w:hAnsi="Blis pro" w:hint="eastAsia"/>
                <w:i/>
                <w:color w:val="000000"/>
                <w:sz w:val="20"/>
                <w:szCs w:val="20"/>
              </w:rPr>
              <w:t>č</w:t>
            </w:r>
            <w:r w:rsidR="001B12AF" w:rsidRPr="00A2532D">
              <w:rPr>
                <w:rFonts w:ascii="Blis pro" w:hAnsi="Blis pro"/>
                <w:i/>
                <w:color w:val="000000"/>
                <w:sz w:val="20"/>
                <w:szCs w:val="20"/>
              </w:rPr>
              <w:t>ki seminar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</w:tr>
    </w:tbl>
    <w:p w:rsidR="00E64AB6" w:rsidRPr="007905EE" w:rsidRDefault="001C033B" w:rsidP="00E64AB6">
      <w:pPr>
        <w:pStyle w:val="Bezproreda"/>
        <w:jc w:val="both"/>
        <w:rPr>
          <w:rFonts w:ascii="Blis pro" w:hAnsi="Blis pro"/>
          <w:color w:val="FF0000"/>
          <w:sz w:val="20"/>
          <w:szCs w:val="20"/>
          <w:lang w:val="hr-HR"/>
        </w:rPr>
      </w:pPr>
      <w:r w:rsidRPr="007905EE">
        <w:rPr>
          <w:rFonts w:ascii="Blis pro" w:hAnsi="Blis pro"/>
          <w:b/>
          <w:sz w:val="20"/>
          <w:szCs w:val="20"/>
          <w:lang w:val="hr-HR"/>
        </w:rPr>
        <w:t>*</w:t>
      </w:r>
      <w:r w:rsidRPr="007905EE">
        <w:rPr>
          <w:rFonts w:ascii="Blis pro" w:hAnsi="Blis pro"/>
          <w:sz w:val="20"/>
          <w:szCs w:val="20"/>
          <w:lang w:val="hr-HR"/>
        </w:rPr>
        <w:t>Doktorand upisuje jedan istra</w:t>
      </w:r>
      <w:r w:rsidRPr="007905EE">
        <w:rPr>
          <w:rFonts w:ascii="Blis pro" w:hAnsi="Blis pro" w:hint="eastAsia"/>
          <w:sz w:val="20"/>
          <w:szCs w:val="20"/>
          <w:lang w:val="hr-HR"/>
        </w:rPr>
        <w:t>ž</w:t>
      </w:r>
      <w:r w:rsidRPr="007905EE">
        <w:rPr>
          <w:rFonts w:ascii="Blis pro" w:hAnsi="Blis pro"/>
          <w:sz w:val="20"/>
          <w:szCs w:val="20"/>
          <w:lang w:val="hr-HR"/>
        </w:rPr>
        <w:t>iva</w:t>
      </w:r>
      <w:r w:rsidRPr="007905EE">
        <w:rPr>
          <w:rFonts w:ascii="Blis pro" w:hAnsi="Blis pro" w:hint="eastAsia"/>
          <w:sz w:val="20"/>
          <w:szCs w:val="20"/>
          <w:lang w:val="hr-HR"/>
        </w:rPr>
        <w:t>č</w:t>
      </w:r>
      <w:r w:rsidRPr="007905EE">
        <w:rPr>
          <w:rFonts w:ascii="Blis pro" w:hAnsi="Blis pro"/>
          <w:sz w:val="20"/>
          <w:szCs w:val="20"/>
          <w:lang w:val="hr-HR"/>
        </w:rPr>
        <w:t xml:space="preserve">i seminar. </w:t>
      </w:r>
    </w:p>
    <w:p w:rsidR="00E64AB6" w:rsidRPr="007905EE" w:rsidRDefault="00E64AB6" w:rsidP="00A04197">
      <w:pPr>
        <w:pStyle w:val="Naslov4"/>
        <w:spacing w:after="160" w:line="259" w:lineRule="auto"/>
        <w:rPr>
          <w:rFonts w:ascii="Blis pro" w:hAnsi="Blis pro"/>
          <w:b w:val="0"/>
          <w:i w:val="0"/>
          <w:color w:val="auto"/>
          <w:lang w:val="hr-HR"/>
        </w:rPr>
      </w:pPr>
      <w:bookmarkStart w:id="3" w:name="_Toc444760716"/>
    </w:p>
    <w:p w:rsidR="00E64AB6" w:rsidRPr="007905EE" w:rsidRDefault="001C033B" w:rsidP="00E64AB6">
      <w:pPr>
        <w:pStyle w:val="Naslov4"/>
        <w:rPr>
          <w:rFonts w:ascii="Blis pro" w:hAnsi="Blis pro"/>
          <w:i w:val="0"/>
          <w:color w:val="0070C0"/>
          <w:lang w:val="hr-HR"/>
        </w:rPr>
      </w:pPr>
      <w:r w:rsidRPr="007905EE">
        <w:rPr>
          <w:rFonts w:ascii="Blis pro" w:hAnsi="Blis pro"/>
          <w:i w:val="0"/>
          <w:color w:val="0070C0"/>
          <w:lang w:val="hr-HR"/>
        </w:rPr>
        <w:t>Smjer: GERMANISTIKA</w:t>
      </w:r>
      <w:bookmarkEnd w:id="3"/>
    </w:p>
    <w:p w:rsidR="00E64AB6" w:rsidRPr="00A2532D" w:rsidRDefault="00E64AB6" w:rsidP="00A04197">
      <w:pPr>
        <w:jc w:val="both"/>
        <w:rPr>
          <w:rFonts w:ascii="Blis pro" w:hAnsi="Blis pro"/>
          <w:sz w:val="20"/>
          <w:szCs w:val="20"/>
        </w:rPr>
      </w:pPr>
    </w:p>
    <w:p w:rsidR="00E64AB6" w:rsidRPr="008852AF" w:rsidRDefault="00E64AB6" w:rsidP="00A04197">
      <w:pPr>
        <w:spacing w:after="0" w:line="240" w:lineRule="auto"/>
        <w:jc w:val="center"/>
        <w:rPr>
          <w:rFonts w:ascii="Blis pro" w:hAnsi="Blis pro"/>
          <w:b/>
          <w:sz w:val="20"/>
          <w:szCs w:val="20"/>
        </w:rPr>
      </w:pPr>
      <w:r w:rsidRPr="008852AF">
        <w:rPr>
          <w:rFonts w:ascii="Blis pro" w:hAnsi="Blis pro"/>
          <w:b/>
          <w:sz w:val="20"/>
          <w:szCs w:val="20"/>
        </w:rPr>
        <w:lastRenderedPageBreak/>
        <w:t>II. SEMESTAR*</w:t>
      </w:r>
    </w:p>
    <w:p w:rsidR="00A04197" w:rsidRPr="008852AF" w:rsidRDefault="00A04197" w:rsidP="00A04197">
      <w:pPr>
        <w:jc w:val="center"/>
        <w:rPr>
          <w:rFonts w:ascii="Blis pro" w:hAnsi="Bli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2390"/>
        <w:gridCol w:w="1247"/>
        <w:gridCol w:w="1536"/>
        <w:gridCol w:w="1141"/>
        <w:gridCol w:w="2948"/>
      </w:tblGrid>
      <w:tr w:rsidR="00E64AB6" w:rsidRPr="00A2532D" w:rsidTr="00903AE0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suradnik</w:t>
            </w:r>
          </w:p>
        </w:tc>
      </w:tr>
      <w:tr w:rsidR="00E64AB6" w:rsidRPr="00A2532D" w:rsidTr="00903AE0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FFGED204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Segmentalna i suprasegmentalna fonologija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obvezni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D14828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D14828">
              <w:rPr>
                <w:rFonts w:ascii="Blis pro" w:eastAsia="Times New Roman" w:hAnsi="Blis pro"/>
                <w:sz w:val="20"/>
                <w:szCs w:val="20"/>
                <w:lang w:eastAsia="hr-HR"/>
              </w:rPr>
              <w:t xml:space="preserve">dr. sc. </w:t>
            </w:r>
            <w:r w:rsidR="00D14828" w:rsidRPr="00D14828">
              <w:rPr>
                <w:rFonts w:ascii="Blis pro" w:eastAsia="Times New Roman" w:hAnsi="Blis pro"/>
                <w:sz w:val="20"/>
                <w:szCs w:val="20"/>
                <w:lang w:eastAsia="hr-HR"/>
              </w:rPr>
              <w:t>Ivica Tokić</w:t>
            </w:r>
            <w:r w:rsidRPr="00D14828">
              <w:rPr>
                <w:rFonts w:ascii="Blis pro" w:eastAsia="Times New Roman" w:hAnsi="Blis pro"/>
                <w:sz w:val="20"/>
                <w:szCs w:val="20"/>
                <w:lang w:eastAsia="hr-HR"/>
              </w:rPr>
              <w:t>, doc.</w:t>
            </w:r>
          </w:p>
        </w:tc>
      </w:tr>
      <w:tr w:rsidR="00E64AB6" w:rsidRPr="00A2532D" w:rsidTr="00903AE0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FFGED205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Morfologija u s</w:t>
            </w:r>
            <w:r w:rsidR="002D2E05" w:rsidRPr="00A2532D">
              <w:rPr>
                <w:rFonts w:ascii="Blis pro" w:hAnsi="Blis pro"/>
                <w:sz w:val="20"/>
                <w:szCs w:val="20"/>
              </w:rPr>
              <w:t>uodnosu prema drugim lingvisti</w:t>
            </w:r>
            <w:r w:rsidR="002D2E05" w:rsidRPr="00A2532D">
              <w:rPr>
                <w:rFonts w:ascii="Blis pro" w:hAnsi="Blis pro" w:hint="eastAsia"/>
                <w:sz w:val="20"/>
                <w:szCs w:val="20"/>
              </w:rPr>
              <w:t>č</w:t>
            </w:r>
            <w:r w:rsidR="002D2E05" w:rsidRPr="00A2532D">
              <w:rPr>
                <w:rFonts w:ascii="Blis pro" w:hAnsi="Blis pro"/>
                <w:sz w:val="20"/>
                <w:szCs w:val="20"/>
              </w:rPr>
              <w:t>kim</w:t>
            </w:r>
            <w:r w:rsidRPr="00A2532D">
              <w:rPr>
                <w:rFonts w:ascii="Blis pro" w:hAnsi="Blis pro"/>
                <w:sz w:val="20"/>
                <w:szCs w:val="20"/>
              </w:rPr>
              <w:t xml:space="preserve"> disciplinama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obvezni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eastAsia="Times New Roman" w:hAnsi="Blis pro"/>
                <w:color w:val="000000"/>
                <w:sz w:val="20"/>
                <w:szCs w:val="20"/>
                <w:lang w:eastAsia="hr-HR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dr. sc. Ru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ž</w:t>
            </w:r>
            <w:r w:rsidRPr="00A2532D">
              <w:rPr>
                <w:rFonts w:ascii="Blis pro" w:hAnsi="Blis pro"/>
                <w:sz w:val="20"/>
                <w:szCs w:val="20"/>
              </w:rPr>
              <w:t>ica Zeljko-Zubac, izv. prof.</w:t>
            </w:r>
          </w:p>
        </w:tc>
      </w:tr>
      <w:tr w:rsidR="00E64AB6" w:rsidRPr="00A2532D" w:rsidTr="00903AE0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FFGED206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Periodizacija knji</w:t>
            </w:r>
            <w:r w:rsidRPr="00A2532D">
              <w:rPr>
                <w:rFonts w:ascii="Blis pro" w:hAnsi="Blis pro" w:hint="eastAsia"/>
                <w:color w:val="000000"/>
                <w:sz w:val="20"/>
                <w:szCs w:val="20"/>
              </w:rPr>
              <w:t>ž</w:t>
            </w: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evnosti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eastAsia="Times New Roman" w:hAnsi="Blis pro"/>
                <w:color w:val="000000"/>
                <w:sz w:val="20"/>
                <w:szCs w:val="20"/>
                <w:lang w:eastAsia="hr-HR"/>
              </w:rPr>
              <w:t>dr. sc. Ivica Petrovi</w:t>
            </w:r>
            <w:r w:rsidRPr="00A2532D">
              <w:rPr>
                <w:rFonts w:ascii="Blis pro" w:eastAsia="Times New Roman" w:hAnsi="Blis pro" w:hint="eastAsia"/>
                <w:color w:val="000000"/>
                <w:sz w:val="20"/>
                <w:szCs w:val="20"/>
                <w:lang w:eastAsia="hr-HR"/>
              </w:rPr>
              <w:t>ć</w:t>
            </w:r>
            <w:r w:rsidRPr="00A2532D">
              <w:rPr>
                <w:rFonts w:ascii="Blis pro" w:eastAsia="Times New Roman" w:hAnsi="Blis pro"/>
                <w:color w:val="000000"/>
                <w:sz w:val="20"/>
                <w:szCs w:val="20"/>
                <w:lang w:eastAsia="hr-HR"/>
              </w:rPr>
              <w:t>, izv. prof.</w:t>
            </w:r>
          </w:p>
        </w:tc>
      </w:tr>
      <w:tr w:rsidR="001B12AF" w:rsidRPr="00A2532D" w:rsidTr="00903AE0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AF" w:rsidRPr="00A2532D" w:rsidRDefault="001B12AF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FA75D8" w:rsidP="001B12AF">
            <w:pPr>
              <w:spacing w:after="0" w:line="240" w:lineRule="auto"/>
              <w:jc w:val="both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1B12AF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1B12AF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1B12AF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AF" w:rsidRPr="00A2532D" w:rsidRDefault="001B12AF" w:rsidP="00903AE0">
            <w:pPr>
              <w:spacing w:after="0" w:line="240" w:lineRule="auto"/>
              <w:jc w:val="both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</w:tr>
    </w:tbl>
    <w:p w:rsidR="00E64AB6" w:rsidRPr="002975E8" w:rsidRDefault="00E64AB6" w:rsidP="00E64AB6">
      <w:pPr>
        <w:spacing w:after="0" w:line="240" w:lineRule="auto"/>
        <w:rPr>
          <w:rFonts w:ascii="Blis pro" w:hAnsi="Blis pro"/>
          <w:color w:val="000000"/>
          <w:sz w:val="20"/>
          <w:szCs w:val="20"/>
        </w:rPr>
      </w:pPr>
      <w:r w:rsidRPr="00A2532D">
        <w:rPr>
          <w:rFonts w:ascii="Blis pro" w:hAnsi="Blis pro"/>
          <w:sz w:val="20"/>
          <w:szCs w:val="20"/>
        </w:rPr>
        <w:t>*</w:t>
      </w:r>
      <w:r w:rsidRPr="002975E8">
        <w:rPr>
          <w:rFonts w:ascii="Blis pro" w:hAnsi="Blis pro"/>
          <w:color w:val="000000"/>
          <w:sz w:val="20"/>
          <w:szCs w:val="20"/>
        </w:rPr>
        <w:t>Doktorand upisuje dva obvezna predmeta i jedan istraživački seminar</w:t>
      </w:r>
    </w:p>
    <w:p w:rsidR="00E64AB6" w:rsidRPr="00A2532D" w:rsidRDefault="00E64AB6" w:rsidP="00A04197">
      <w:pPr>
        <w:rPr>
          <w:rFonts w:ascii="Blis pro" w:hAnsi="Blis pro"/>
          <w:color w:val="000000"/>
          <w:sz w:val="20"/>
          <w:szCs w:val="20"/>
        </w:rPr>
      </w:pPr>
    </w:p>
    <w:p w:rsidR="00E64AB6" w:rsidRPr="00A2532D" w:rsidRDefault="00E64AB6" w:rsidP="00A04197">
      <w:pPr>
        <w:spacing w:after="0" w:line="240" w:lineRule="auto"/>
        <w:jc w:val="center"/>
        <w:rPr>
          <w:rFonts w:ascii="Blis pro" w:hAnsi="Blis pro"/>
          <w:b/>
          <w:sz w:val="20"/>
          <w:szCs w:val="20"/>
        </w:rPr>
      </w:pPr>
      <w:r w:rsidRPr="00A2532D">
        <w:rPr>
          <w:rFonts w:ascii="Blis pro" w:hAnsi="Blis pro"/>
          <w:b/>
          <w:sz w:val="20"/>
          <w:szCs w:val="20"/>
        </w:rPr>
        <w:t>III. SEMESTAR*</w:t>
      </w:r>
    </w:p>
    <w:p w:rsidR="00A04197" w:rsidRPr="00A2532D" w:rsidRDefault="00A04197" w:rsidP="00A04197">
      <w:pPr>
        <w:jc w:val="center"/>
        <w:rPr>
          <w:rFonts w:ascii="Blis pro" w:hAnsi="Bli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360"/>
        <w:gridCol w:w="1344"/>
        <w:gridCol w:w="1681"/>
        <w:gridCol w:w="1179"/>
        <w:gridCol w:w="2648"/>
      </w:tblGrid>
      <w:tr w:rsidR="00E64AB6" w:rsidRPr="00A2532D" w:rsidTr="009B3E5D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suradnik</w:t>
            </w:r>
          </w:p>
        </w:tc>
      </w:tr>
      <w:tr w:rsidR="00E64AB6" w:rsidRPr="00A2532D" w:rsidTr="009B3E5D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FFGED308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i/>
                <w:color w:val="FF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Novije sintakti</w:t>
            </w:r>
            <w:r w:rsidRPr="00A2532D">
              <w:rPr>
                <w:rFonts w:ascii="Blis pro" w:hAnsi="Blis pro" w:hint="eastAsia"/>
                <w:color w:val="000000"/>
                <w:sz w:val="20"/>
                <w:szCs w:val="20"/>
              </w:rPr>
              <w:t>č</w:t>
            </w: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ke teorije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i/>
                <w:color w:val="FF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FF0000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eastAsia="Times New Roman" w:hAnsi="Blis pro"/>
                <w:color w:val="FF0000"/>
                <w:sz w:val="20"/>
                <w:szCs w:val="20"/>
                <w:lang w:eastAsia="hr-HR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dr.sc. Senka Marin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č</w:t>
            </w:r>
            <w:r w:rsidRPr="00A2532D">
              <w:rPr>
                <w:rFonts w:ascii="Blis pro" w:hAnsi="Blis pro"/>
                <w:sz w:val="20"/>
                <w:szCs w:val="20"/>
              </w:rPr>
              <w:t>i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sz w:val="20"/>
                <w:szCs w:val="20"/>
              </w:rPr>
              <w:t>, izv. prof.</w:t>
            </w:r>
          </w:p>
        </w:tc>
      </w:tr>
      <w:tr w:rsidR="00E64AB6" w:rsidRPr="00A2532D" w:rsidTr="009B3E5D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FFGED309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color w:val="1F497D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Komparativna knji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ž</w:t>
            </w:r>
            <w:r w:rsidRPr="00A2532D">
              <w:rPr>
                <w:rFonts w:ascii="Blis pro" w:hAnsi="Blis pro"/>
                <w:sz w:val="20"/>
                <w:szCs w:val="20"/>
              </w:rPr>
              <w:t>evnost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dr. sc. Ivica Petrovi</w:t>
            </w:r>
            <w:r w:rsidRPr="00A2532D">
              <w:rPr>
                <w:rFonts w:ascii="Blis pro" w:hAnsi="Blis pro" w:hint="eastAsia"/>
                <w:color w:val="000000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, izv. prof.</w:t>
            </w:r>
          </w:p>
        </w:tc>
      </w:tr>
      <w:tr w:rsidR="009B3E5D" w:rsidRPr="00A2532D" w:rsidTr="009B3E5D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</w:tr>
      <w:tr w:rsidR="009B3E5D" w:rsidRPr="00A2532D" w:rsidTr="009B3E5D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</w:tr>
      <w:tr w:rsidR="009B3E5D" w:rsidRPr="00A2532D" w:rsidTr="009B3E5D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i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i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</w:p>
        </w:tc>
      </w:tr>
    </w:tbl>
    <w:p w:rsidR="00E64AB6" w:rsidRPr="007905EE" w:rsidRDefault="001C033B" w:rsidP="00E64AB6">
      <w:pPr>
        <w:pStyle w:val="Bezproreda"/>
        <w:jc w:val="both"/>
        <w:rPr>
          <w:rFonts w:ascii="Blis pro" w:hAnsi="Blis pro"/>
          <w:color w:val="FF0000"/>
          <w:sz w:val="20"/>
          <w:szCs w:val="20"/>
          <w:lang w:val="hr-HR"/>
        </w:rPr>
      </w:pPr>
      <w:r w:rsidRPr="007905EE">
        <w:rPr>
          <w:rFonts w:ascii="Blis pro" w:hAnsi="Blis pro"/>
          <w:b/>
          <w:sz w:val="20"/>
          <w:szCs w:val="20"/>
          <w:lang w:val="hr-HR"/>
        </w:rPr>
        <w:t>*</w:t>
      </w:r>
      <w:r w:rsidRPr="007905EE">
        <w:rPr>
          <w:rFonts w:ascii="Blis pro" w:hAnsi="Blis pro"/>
          <w:sz w:val="20"/>
          <w:szCs w:val="20"/>
          <w:lang w:val="hr-HR"/>
        </w:rPr>
        <w:t>Doktorand upisuje jedan obvezni predmet i dva istra</w:t>
      </w:r>
      <w:r w:rsidRPr="007905EE">
        <w:rPr>
          <w:rFonts w:ascii="Blis pro" w:hAnsi="Blis pro" w:hint="eastAsia"/>
          <w:sz w:val="20"/>
          <w:szCs w:val="20"/>
          <w:lang w:val="hr-HR"/>
        </w:rPr>
        <w:t>ž</w:t>
      </w:r>
      <w:r w:rsidRPr="007905EE">
        <w:rPr>
          <w:rFonts w:ascii="Blis pro" w:hAnsi="Blis pro"/>
          <w:sz w:val="20"/>
          <w:szCs w:val="20"/>
          <w:lang w:val="hr-HR"/>
        </w:rPr>
        <w:t>iva</w:t>
      </w:r>
      <w:r w:rsidRPr="007905EE">
        <w:rPr>
          <w:rFonts w:ascii="Blis pro" w:hAnsi="Blis pro" w:hint="eastAsia"/>
          <w:sz w:val="20"/>
          <w:szCs w:val="20"/>
          <w:lang w:val="hr-HR"/>
        </w:rPr>
        <w:t>č</w:t>
      </w:r>
      <w:r w:rsidRPr="007905EE">
        <w:rPr>
          <w:rFonts w:ascii="Blis pro" w:hAnsi="Blis pro"/>
          <w:sz w:val="20"/>
          <w:szCs w:val="20"/>
          <w:lang w:val="hr-HR"/>
        </w:rPr>
        <w:t>ka seminara.</w:t>
      </w:r>
    </w:p>
    <w:p w:rsidR="00E64AB6" w:rsidRPr="00A2532D" w:rsidRDefault="00E64AB6" w:rsidP="002D2E05">
      <w:pPr>
        <w:rPr>
          <w:rFonts w:ascii="Blis pro" w:hAnsi="Blis pro"/>
          <w:sz w:val="20"/>
          <w:szCs w:val="20"/>
        </w:rPr>
      </w:pPr>
    </w:p>
    <w:p w:rsidR="00E64AB6" w:rsidRPr="008852AF" w:rsidRDefault="00E64AB6" w:rsidP="002D2E05">
      <w:pPr>
        <w:spacing w:after="0" w:line="240" w:lineRule="auto"/>
        <w:jc w:val="center"/>
        <w:rPr>
          <w:rFonts w:ascii="Blis pro" w:hAnsi="Blis pro"/>
          <w:b/>
          <w:sz w:val="20"/>
          <w:szCs w:val="20"/>
        </w:rPr>
      </w:pPr>
      <w:r w:rsidRPr="008852AF">
        <w:rPr>
          <w:rFonts w:ascii="Blis pro" w:hAnsi="Blis pro"/>
          <w:b/>
          <w:sz w:val="20"/>
          <w:szCs w:val="20"/>
        </w:rPr>
        <w:t>IV. SEMESTAR*</w:t>
      </w:r>
    </w:p>
    <w:p w:rsidR="002D2E05" w:rsidRPr="00A2532D" w:rsidRDefault="002D2E05" w:rsidP="002D2E05">
      <w:pPr>
        <w:jc w:val="center"/>
        <w:rPr>
          <w:rFonts w:ascii="Blis pro" w:hAnsi="Bli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2357"/>
        <w:gridCol w:w="1344"/>
        <w:gridCol w:w="1681"/>
        <w:gridCol w:w="1179"/>
        <w:gridCol w:w="2648"/>
      </w:tblGrid>
      <w:tr w:rsidR="00E64AB6" w:rsidRPr="00A2532D" w:rsidTr="00903AE0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suradnik</w:t>
            </w:r>
          </w:p>
        </w:tc>
      </w:tr>
      <w:tr w:rsidR="009B3E5D" w:rsidRPr="00A2532D" w:rsidTr="00903AE0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2975E8" w:rsidRDefault="002975E8" w:rsidP="009B3E5D">
            <w:pPr>
              <w:spacing w:after="0" w:line="240" w:lineRule="auto"/>
              <w:jc w:val="both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  <w:r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2975E8">
              <w:rPr>
                <w:rFonts w:ascii="Blis pro" w:hAnsi="Blis pro"/>
                <w:i/>
                <w:sz w:val="20"/>
                <w:szCs w:val="20"/>
              </w:rPr>
              <w:t>straživački seminar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2975E8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2975E8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both"/>
              <w:rPr>
                <w:rFonts w:ascii="Blis pro" w:hAnsi="Blis pro"/>
                <w:bCs/>
                <w:color w:val="000000"/>
                <w:sz w:val="20"/>
                <w:szCs w:val="20"/>
              </w:rPr>
            </w:pPr>
          </w:p>
        </w:tc>
      </w:tr>
      <w:tr w:rsidR="009B3E5D" w:rsidRPr="00A2532D" w:rsidTr="00903AE0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2975E8" w:rsidRDefault="002975E8" w:rsidP="009B3E5D">
            <w:pPr>
              <w:spacing w:after="0" w:line="240" w:lineRule="auto"/>
              <w:jc w:val="both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  <w:r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2975E8">
              <w:rPr>
                <w:rFonts w:ascii="Blis pro" w:hAnsi="Blis pro"/>
                <w:i/>
                <w:sz w:val="20"/>
                <w:szCs w:val="20"/>
              </w:rPr>
              <w:t>straživački seminar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2975E8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2975E8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bCs/>
                <w:color w:val="000000"/>
                <w:sz w:val="20"/>
                <w:szCs w:val="20"/>
              </w:rPr>
            </w:pPr>
          </w:p>
        </w:tc>
      </w:tr>
    </w:tbl>
    <w:p w:rsidR="00E64AB6" w:rsidRPr="007905EE" w:rsidRDefault="001C033B" w:rsidP="00E64AB6">
      <w:pPr>
        <w:pStyle w:val="Bezproreda"/>
        <w:jc w:val="both"/>
        <w:rPr>
          <w:rFonts w:ascii="Blis pro" w:hAnsi="Blis pro"/>
          <w:color w:val="FF0000"/>
          <w:sz w:val="20"/>
          <w:szCs w:val="20"/>
          <w:lang w:val="hr-HR"/>
        </w:rPr>
      </w:pPr>
      <w:r w:rsidRPr="007905EE">
        <w:rPr>
          <w:rFonts w:ascii="Blis pro" w:hAnsi="Blis pro"/>
          <w:b/>
          <w:sz w:val="20"/>
          <w:szCs w:val="20"/>
          <w:lang w:val="hr-HR"/>
        </w:rPr>
        <w:t>*</w:t>
      </w:r>
      <w:r w:rsidRPr="007905EE">
        <w:rPr>
          <w:rFonts w:ascii="Blis pro" w:hAnsi="Blis pro"/>
          <w:sz w:val="20"/>
          <w:szCs w:val="20"/>
          <w:lang w:val="hr-HR"/>
        </w:rPr>
        <w:t>Doktorand upisuje jedan istra</w:t>
      </w:r>
      <w:r w:rsidRPr="007905EE">
        <w:rPr>
          <w:rFonts w:ascii="Blis pro" w:hAnsi="Blis pro" w:hint="eastAsia"/>
          <w:sz w:val="20"/>
          <w:szCs w:val="20"/>
          <w:lang w:val="hr-HR"/>
        </w:rPr>
        <w:t>ž</w:t>
      </w:r>
      <w:r w:rsidRPr="007905EE">
        <w:rPr>
          <w:rFonts w:ascii="Blis pro" w:hAnsi="Blis pro"/>
          <w:sz w:val="20"/>
          <w:szCs w:val="20"/>
          <w:lang w:val="hr-HR"/>
        </w:rPr>
        <w:t>iva</w:t>
      </w:r>
      <w:r w:rsidRPr="007905EE">
        <w:rPr>
          <w:rFonts w:ascii="Blis pro" w:hAnsi="Blis pro" w:hint="eastAsia"/>
          <w:sz w:val="20"/>
          <w:szCs w:val="20"/>
          <w:lang w:val="hr-HR"/>
        </w:rPr>
        <w:t>č</w:t>
      </w:r>
      <w:r w:rsidRPr="007905EE">
        <w:rPr>
          <w:rFonts w:ascii="Blis pro" w:hAnsi="Blis pro"/>
          <w:sz w:val="20"/>
          <w:szCs w:val="20"/>
          <w:lang w:val="hr-HR"/>
        </w:rPr>
        <w:t>ki seminar.</w:t>
      </w:r>
      <w:bookmarkStart w:id="4" w:name="_Toc444760717"/>
    </w:p>
    <w:p w:rsidR="00E64AB6" w:rsidRPr="007905EE" w:rsidRDefault="00E64AB6" w:rsidP="002D2E05">
      <w:pPr>
        <w:pStyle w:val="Bezproreda"/>
        <w:spacing w:after="160" w:line="259" w:lineRule="auto"/>
        <w:jc w:val="both"/>
        <w:rPr>
          <w:rFonts w:ascii="Blis pro" w:hAnsi="Blis pro"/>
          <w:sz w:val="20"/>
          <w:szCs w:val="20"/>
          <w:lang w:val="hr-HR"/>
        </w:rPr>
      </w:pPr>
    </w:p>
    <w:p w:rsidR="00E64AB6" w:rsidRPr="007905EE" w:rsidRDefault="00E64AB6" w:rsidP="002D2E05">
      <w:pPr>
        <w:pStyle w:val="Bezproreda"/>
        <w:spacing w:after="160" w:line="259" w:lineRule="auto"/>
        <w:jc w:val="both"/>
        <w:rPr>
          <w:rFonts w:ascii="Blis pro" w:hAnsi="Blis pro"/>
          <w:sz w:val="20"/>
          <w:szCs w:val="20"/>
          <w:lang w:val="hr-HR"/>
        </w:rPr>
      </w:pPr>
    </w:p>
    <w:p w:rsidR="00E64AB6" w:rsidRPr="007905EE" w:rsidRDefault="001C033B" w:rsidP="00E64AB6">
      <w:pPr>
        <w:pStyle w:val="Naslov4"/>
        <w:rPr>
          <w:rFonts w:ascii="Blis pro" w:hAnsi="Blis pro"/>
          <w:i w:val="0"/>
          <w:color w:val="0070C0"/>
          <w:lang w:val="hr-HR"/>
        </w:rPr>
      </w:pPr>
      <w:r w:rsidRPr="007905EE">
        <w:rPr>
          <w:rFonts w:ascii="Blis pro" w:hAnsi="Blis pro"/>
          <w:i w:val="0"/>
          <w:color w:val="0070C0"/>
          <w:lang w:val="hr-HR"/>
        </w:rPr>
        <w:t>Smjer: KROATISTIKA</w:t>
      </w:r>
      <w:bookmarkEnd w:id="4"/>
    </w:p>
    <w:p w:rsidR="00E64AB6" w:rsidRPr="00A2532D" w:rsidRDefault="00E64AB6" w:rsidP="002D2E05">
      <w:pPr>
        <w:jc w:val="both"/>
        <w:rPr>
          <w:rFonts w:ascii="Blis pro" w:hAnsi="Blis pro"/>
          <w:sz w:val="20"/>
          <w:szCs w:val="20"/>
        </w:rPr>
      </w:pPr>
    </w:p>
    <w:p w:rsidR="00E64AB6" w:rsidRPr="008852AF" w:rsidRDefault="00E64AB6" w:rsidP="002D2E05">
      <w:pPr>
        <w:spacing w:after="0" w:line="240" w:lineRule="auto"/>
        <w:jc w:val="center"/>
        <w:rPr>
          <w:rFonts w:ascii="Blis pro" w:hAnsi="Blis pro"/>
          <w:b/>
          <w:sz w:val="20"/>
          <w:szCs w:val="20"/>
        </w:rPr>
      </w:pPr>
      <w:r w:rsidRPr="008852AF">
        <w:rPr>
          <w:rFonts w:ascii="Blis pro" w:hAnsi="Blis pro"/>
          <w:b/>
          <w:sz w:val="20"/>
          <w:szCs w:val="20"/>
        </w:rPr>
        <w:t>II. SEMESTAR*</w:t>
      </w:r>
    </w:p>
    <w:p w:rsidR="002D2E05" w:rsidRPr="00A2532D" w:rsidRDefault="002D2E05" w:rsidP="002D2E05">
      <w:pPr>
        <w:jc w:val="center"/>
        <w:rPr>
          <w:rFonts w:ascii="Blis pro" w:hAnsi="Bli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2340"/>
        <w:gridCol w:w="1362"/>
        <w:gridCol w:w="1344"/>
        <w:gridCol w:w="1177"/>
        <w:gridCol w:w="2985"/>
      </w:tblGrid>
      <w:tr w:rsidR="00E64AB6" w:rsidRPr="00A2532D" w:rsidTr="00903AE0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suradnik</w:t>
            </w:r>
          </w:p>
        </w:tc>
      </w:tr>
      <w:tr w:rsidR="00E64AB6" w:rsidRPr="00A2532D" w:rsidTr="00903AE0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FFKRD204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Periodizacija povijesti hrvatskoga jezika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dr. sc. Ljiljana Koleni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sz w:val="20"/>
                <w:szCs w:val="20"/>
              </w:rPr>
              <w:t>, red. prof.</w:t>
            </w:r>
          </w:p>
        </w:tc>
      </w:tr>
      <w:tr w:rsidR="00E64AB6" w:rsidRPr="00A2532D" w:rsidTr="00903AE0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FFKRD205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Nadnaravna bi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sz w:val="20"/>
                <w:szCs w:val="20"/>
              </w:rPr>
              <w:t>a i pojave u hrvatskim usmenim predajama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dr. sc. Mirna Brki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sz w:val="20"/>
                <w:szCs w:val="20"/>
              </w:rPr>
              <w:t xml:space="preserve"> Vu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č</w:t>
            </w:r>
            <w:r w:rsidRPr="00A2532D">
              <w:rPr>
                <w:rFonts w:ascii="Blis pro" w:hAnsi="Blis pro"/>
                <w:sz w:val="20"/>
                <w:szCs w:val="20"/>
              </w:rPr>
              <w:t>ina, izv. prof.</w:t>
            </w:r>
          </w:p>
        </w:tc>
      </w:tr>
      <w:tr w:rsidR="00E64AB6" w:rsidRPr="00A2532D" w:rsidTr="00903AE0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FFKRD206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Hrvatska knji</w:t>
            </w:r>
            <w:r w:rsidRPr="00A2532D">
              <w:rPr>
                <w:rFonts w:ascii="Blis pro" w:hAnsi="Blis pro" w:hint="eastAsia"/>
                <w:color w:val="000000"/>
                <w:sz w:val="20"/>
                <w:szCs w:val="20"/>
              </w:rPr>
              <w:t>ž</w:t>
            </w: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evnost u raznoliku susjedstvu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dr. sc. Antun Lu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č</w:t>
            </w:r>
            <w:r w:rsidRPr="00A2532D">
              <w:rPr>
                <w:rFonts w:ascii="Blis pro" w:hAnsi="Blis pro"/>
                <w:sz w:val="20"/>
                <w:szCs w:val="20"/>
              </w:rPr>
              <w:t>i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sz w:val="20"/>
                <w:szCs w:val="20"/>
              </w:rPr>
              <w:t>, red. prof.</w:t>
            </w:r>
          </w:p>
        </w:tc>
      </w:tr>
      <w:tr w:rsidR="00E64AB6" w:rsidRPr="00A2532D" w:rsidTr="00903AE0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FFKRD207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Modeli hrvatske knji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ž</w:t>
            </w:r>
            <w:r w:rsidRPr="00A2532D">
              <w:rPr>
                <w:rFonts w:ascii="Blis pro" w:hAnsi="Blis pro"/>
                <w:sz w:val="20"/>
                <w:szCs w:val="20"/>
              </w:rPr>
              <w:t>evne historiografije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dr. sc. Perina Mei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ć</w:t>
            </w:r>
            <w:r w:rsidRPr="00A2532D">
              <w:rPr>
                <w:rFonts w:ascii="Blis pro" w:hAnsi="Blis pro"/>
                <w:sz w:val="20"/>
                <w:szCs w:val="20"/>
              </w:rPr>
              <w:t>, izv. prof.</w:t>
            </w:r>
          </w:p>
        </w:tc>
      </w:tr>
      <w:tr w:rsidR="009B3E5D" w:rsidRPr="00A2532D" w:rsidTr="00903AE0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</w:p>
        </w:tc>
      </w:tr>
      <w:tr w:rsidR="009B3E5D" w:rsidRPr="00A2532D" w:rsidTr="009B3E5D">
        <w:trPr>
          <w:trHeight w:val="20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5D" w:rsidRPr="00A2532D" w:rsidRDefault="009B3E5D" w:rsidP="009B3E5D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</w:p>
        </w:tc>
      </w:tr>
      <w:tr w:rsidR="009B3E5D" w:rsidRPr="00A2532D" w:rsidTr="00903AE0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</w:tr>
    </w:tbl>
    <w:p w:rsidR="00E64AB6" w:rsidRPr="002975E8" w:rsidRDefault="00E64AB6" w:rsidP="00E64AB6">
      <w:pPr>
        <w:spacing w:after="0" w:line="240" w:lineRule="auto"/>
        <w:rPr>
          <w:rFonts w:ascii="Blis pro" w:hAnsi="Blis pro"/>
          <w:color w:val="000000"/>
          <w:sz w:val="20"/>
          <w:szCs w:val="20"/>
        </w:rPr>
      </w:pPr>
      <w:r w:rsidRPr="00A2532D">
        <w:rPr>
          <w:rFonts w:ascii="Blis pro" w:hAnsi="Blis pro"/>
          <w:sz w:val="20"/>
          <w:szCs w:val="20"/>
        </w:rPr>
        <w:t>*</w:t>
      </w:r>
      <w:r w:rsidRPr="002975E8">
        <w:rPr>
          <w:rFonts w:ascii="Blis pro" w:hAnsi="Blis pro"/>
          <w:color w:val="000000"/>
          <w:sz w:val="20"/>
          <w:szCs w:val="20"/>
        </w:rPr>
        <w:t>Doktorand upisuje dva obvezna predmeta i jedan istraživački seminar.</w:t>
      </w:r>
    </w:p>
    <w:p w:rsidR="00E64AB6" w:rsidRPr="00A2532D" w:rsidRDefault="00E64AB6" w:rsidP="002D2E05">
      <w:pPr>
        <w:rPr>
          <w:rFonts w:ascii="Blis pro" w:hAnsi="Blis pro"/>
          <w:sz w:val="20"/>
          <w:szCs w:val="20"/>
        </w:rPr>
      </w:pPr>
    </w:p>
    <w:p w:rsidR="00E64AB6" w:rsidRPr="00A2532D" w:rsidRDefault="00E64AB6" w:rsidP="002D2E05">
      <w:pPr>
        <w:spacing w:after="0" w:line="240" w:lineRule="auto"/>
        <w:jc w:val="center"/>
        <w:rPr>
          <w:rFonts w:ascii="Blis pro" w:hAnsi="Blis pro"/>
          <w:b/>
          <w:sz w:val="20"/>
          <w:szCs w:val="20"/>
        </w:rPr>
      </w:pPr>
      <w:r w:rsidRPr="00A2532D">
        <w:rPr>
          <w:rFonts w:ascii="Blis pro" w:hAnsi="Blis pro"/>
          <w:b/>
          <w:sz w:val="20"/>
          <w:szCs w:val="20"/>
        </w:rPr>
        <w:t>III. SEMESTAR*</w:t>
      </w:r>
    </w:p>
    <w:p w:rsidR="002D2E05" w:rsidRPr="00A2532D" w:rsidRDefault="002D2E05" w:rsidP="002D2E05">
      <w:pPr>
        <w:jc w:val="center"/>
        <w:rPr>
          <w:rFonts w:ascii="Blis pro" w:hAnsi="Blis pro"/>
          <w:sz w:val="20"/>
          <w:szCs w:val="20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2352"/>
        <w:gridCol w:w="1345"/>
        <w:gridCol w:w="1345"/>
        <w:gridCol w:w="1178"/>
        <w:gridCol w:w="3043"/>
      </w:tblGrid>
      <w:tr w:rsidR="00E64AB6" w:rsidRPr="00A2532D" w:rsidTr="00903AE0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suradnik</w:t>
            </w:r>
          </w:p>
        </w:tc>
      </w:tr>
      <w:tr w:rsidR="009B3E5D" w:rsidRPr="00A2532D" w:rsidTr="009B3E5D">
        <w:trPr>
          <w:trHeight w:val="774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 w:cs="Calibri"/>
                <w:color w:val="000000"/>
                <w:sz w:val="20"/>
                <w:szCs w:val="20"/>
              </w:rPr>
              <w:t>FFKRD311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300" w:line="240" w:lineRule="auto"/>
              <w:textAlignment w:val="baseline"/>
              <w:rPr>
                <w:rFonts w:ascii="Blis pro" w:eastAsia="Times New Roman" w:hAnsi="Blis pro" w:cs="Calibri"/>
                <w:color w:val="000000"/>
                <w:sz w:val="20"/>
                <w:szCs w:val="20"/>
                <w:lang w:eastAsia="hr-HR"/>
              </w:rPr>
            </w:pPr>
            <w:r w:rsidRPr="00A2532D">
              <w:rPr>
                <w:rFonts w:ascii="Blis pro" w:eastAsia="Times New Roman" w:hAnsi="Blis pro" w:cs="Calibri"/>
                <w:color w:val="000000"/>
                <w:sz w:val="20"/>
                <w:szCs w:val="20"/>
                <w:lang w:eastAsia="hr-HR"/>
              </w:rPr>
              <w:t>Hrvatski jezik i vi</w:t>
            </w:r>
            <w:r w:rsidRPr="00A2532D">
              <w:rPr>
                <w:rFonts w:ascii="Blis pro" w:eastAsia="Times New Roman" w:hAnsi="Blis pro" w:cs="Calibri" w:hint="eastAsia"/>
                <w:color w:val="000000"/>
                <w:sz w:val="20"/>
                <w:szCs w:val="20"/>
                <w:lang w:eastAsia="hr-HR"/>
              </w:rPr>
              <w:t>š</w:t>
            </w:r>
            <w:r w:rsidRPr="00A2532D">
              <w:rPr>
                <w:rFonts w:ascii="Blis pro" w:eastAsia="Times New Roman" w:hAnsi="Blis pro" w:cs="Calibri"/>
                <w:color w:val="000000"/>
                <w:sz w:val="20"/>
                <w:szCs w:val="20"/>
                <w:lang w:eastAsia="hr-HR"/>
              </w:rPr>
              <w:t>ejezi</w:t>
            </w:r>
            <w:r w:rsidRPr="00A2532D">
              <w:rPr>
                <w:rFonts w:ascii="Blis pro" w:eastAsia="Times New Roman" w:hAnsi="Blis pro" w:cs="Calibri" w:hint="eastAsia"/>
                <w:color w:val="000000"/>
                <w:sz w:val="20"/>
                <w:szCs w:val="20"/>
                <w:lang w:eastAsia="hr-HR"/>
              </w:rPr>
              <w:t>č</w:t>
            </w:r>
            <w:r w:rsidRPr="00A2532D">
              <w:rPr>
                <w:rFonts w:ascii="Blis pro" w:eastAsia="Times New Roman" w:hAnsi="Blis pro" w:cs="Calibri"/>
                <w:color w:val="000000"/>
                <w:sz w:val="20"/>
                <w:szCs w:val="20"/>
                <w:lang w:eastAsia="hr-HR"/>
              </w:rPr>
              <w:t>nost u Bosni i Hercegovini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 + 10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 w:cs="Calibri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 w:cs="Calibri"/>
                <w:sz w:val="20"/>
                <w:szCs w:val="20"/>
              </w:rPr>
            </w:pPr>
            <w:r w:rsidRPr="00A2532D">
              <w:rPr>
                <w:rFonts w:ascii="Blis pro" w:eastAsia="Times New Roman" w:hAnsi="Blis pro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 w:cs="Calibri"/>
                <w:sz w:val="20"/>
                <w:szCs w:val="20"/>
              </w:rPr>
            </w:pPr>
            <w:r w:rsidRPr="00A2532D">
              <w:rPr>
                <w:rFonts w:ascii="Blis pro" w:eastAsia="Times New Roman" w:hAnsi="Blis pro" w:cs="Calibri"/>
                <w:color w:val="000000"/>
                <w:sz w:val="20"/>
                <w:szCs w:val="20"/>
                <w:lang w:eastAsia="hr-HR"/>
              </w:rPr>
              <w:t>dr. sc. Katica Kre</w:t>
            </w:r>
            <w:r w:rsidRPr="00A2532D">
              <w:rPr>
                <w:rFonts w:ascii="Blis pro" w:eastAsia="Times New Roman" w:hAnsi="Blis pro" w:cs="Calibri" w:hint="eastAsia"/>
                <w:color w:val="000000"/>
                <w:sz w:val="20"/>
                <w:szCs w:val="20"/>
                <w:lang w:eastAsia="hr-HR"/>
              </w:rPr>
              <w:t>š</w:t>
            </w:r>
            <w:r w:rsidRPr="00A2532D">
              <w:rPr>
                <w:rFonts w:ascii="Blis pro" w:eastAsia="Times New Roman" w:hAnsi="Blis pro" w:cs="Calibri"/>
                <w:color w:val="000000"/>
                <w:sz w:val="20"/>
                <w:szCs w:val="20"/>
                <w:lang w:eastAsia="hr-HR"/>
              </w:rPr>
              <w:t>i</w:t>
            </w:r>
            <w:r w:rsidRPr="00A2532D">
              <w:rPr>
                <w:rFonts w:ascii="Blis pro" w:eastAsia="Times New Roman" w:hAnsi="Blis pro" w:cs="Calibri" w:hint="eastAsia"/>
                <w:color w:val="000000"/>
                <w:sz w:val="20"/>
                <w:szCs w:val="20"/>
                <w:lang w:eastAsia="hr-HR"/>
              </w:rPr>
              <w:t>ć</w:t>
            </w:r>
            <w:r w:rsidRPr="00A2532D">
              <w:rPr>
                <w:rFonts w:ascii="Blis pro" w:eastAsia="Times New Roman" w:hAnsi="Blis pro" w:cs="Calibri"/>
                <w:color w:val="000000"/>
                <w:sz w:val="20"/>
                <w:szCs w:val="20"/>
                <w:lang w:eastAsia="hr-HR"/>
              </w:rPr>
              <w:t>, izv. prof.</w:t>
            </w:r>
          </w:p>
        </w:tc>
      </w:tr>
      <w:tr w:rsidR="00E64AB6" w:rsidRPr="00A2532D" w:rsidTr="009B3E5D">
        <w:trPr>
          <w:trHeight w:val="462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FFKRD312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300" w:line="240" w:lineRule="auto"/>
              <w:textAlignment w:val="baseline"/>
              <w:rPr>
                <w:rFonts w:ascii="Blis pro" w:eastAsia="Times New Roman" w:hAnsi="Blis pro" w:cs="Calibri"/>
                <w:color w:val="000000"/>
                <w:sz w:val="20"/>
                <w:szCs w:val="20"/>
                <w:lang w:eastAsia="hr-HR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Razdoblje krugova</w:t>
            </w:r>
            <w:r w:rsidRPr="00A2532D">
              <w:rPr>
                <w:rFonts w:ascii="Blis pro" w:hAnsi="Blis pro" w:hint="eastAsia"/>
                <w:color w:val="000000"/>
                <w:sz w:val="20"/>
                <w:szCs w:val="20"/>
              </w:rPr>
              <w:t>š</w:t>
            </w: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a u hrvatskoj knji</w:t>
            </w:r>
            <w:r w:rsidRPr="00A2532D">
              <w:rPr>
                <w:rFonts w:ascii="Blis pro" w:hAnsi="Blis pro" w:hint="eastAsia"/>
                <w:color w:val="000000"/>
                <w:sz w:val="20"/>
                <w:szCs w:val="20"/>
              </w:rPr>
              <w:t>ž</w:t>
            </w: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evnosti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eastAsia="Times New Roman" w:hAnsi="Blis pro" w:cs="Calibri"/>
                <w:color w:val="000000"/>
                <w:sz w:val="20"/>
                <w:szCs w:val="20"/>
                <w:lang w:eastAsia="hr-HR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eastAsia="Times New Roman" w:hAnsi="Blis pro" w:cs="Calibri"/>
                <w:color w:val="000000"/>
                <w:sz w:val="20"/>
                <w:szCs w:val="20"/>
                <w:lang w:eastAsia="hr-HR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6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eastAsia="Times New Roman" w:hAnsi="Blis pro" w:cs="Calibri"/>
                <w:color w:val="000000"/>
                <w:sz w:val="20"/>
                <w:szCs w:val="20"/>
                <w:lang w:eastAsia="hr-HR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 xml:space="preserve">dr. sc. 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Š</w:t>
            </w:r>
            <w:r w:rsidRPr="00A2532D">
              <w:rPr>
                <w:rFonts w:ascii="Blis pro" w:hAnsi="Blis pro"/>
                <w:sz w:val="20"/>
                <w:szCs w:val="20"/>
              </w:rPr>
              <w:t>imun Musa, red. prof.</w:t>
            </w:r>
          </w:p>
        </w:tc>
      </w:tr>
      <w:tr w:rsidR="009B3E5D" w:rsidRPr="00A2532D" w:rsidTr="00903AE0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i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i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</w:tr>
      <w:tr w:rsidR="009B3E5D" w:rsidRPr="00A2532D" w:rsidTr="00903AE0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i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i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</w:tr>
      <w:tr w:rsidR="009B3E5D" w:rsidRPr="00A2532D" w:rsidTr="00903AE0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i/>
                <w:color w:val="FF0000"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i/>
                <w:color w:val="FF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both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</w:tr>
      <w:tr w:rsidR="009B3E5D" w:rsidRPr="00A2532D" w:rsidTr="00903AE0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i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i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both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</w:tr>
    </w:tbl>
    <w:p w:rsidR="00E64AB6" w:rsidRPr="007905EE" w:rsidRDefault="001C033B" w:rsidP="00E64AB6">
      <w:pPr>
        <w:pStyle w:val="Bezproreda"/>
        <w:jc w:val="both"/>
        <w:rPr>
          <w:rFonts w:ascii="Blis pro" w:hAnsi="Blis pro"/>
          <w:color w:val="FF0000"/>
          <w:sz w:val="20"/>
          <w:szCs w:val="20"/>
          <w:lang w:val="hr-HR"/>
        </w:rPr>
      </w:pPr>
      <w:r w:rsidRPr="007905EE">
        <w:rPr>
          <w:rFonts w:ascii="Blis pro" w:hAnsi="Blis pro"/>
          <w:b/>
          <w:sz w:val="20"/>
          <w:szCs w:val="20"/>
          <w:lang w:val="hr-HR"/>
        </w:rPr>
        <w:t>*</w:t>
      </w:r>
      <w:r w:rsidRPr="007905EE">
        <w:rPr>
          <w:rFonts w:ascii="Blis pro" w:hAnsi="Blis pro"/>
          <w:sz w:val="20"/>
          <w:szCs w:val="20"/>
          <w:lang w:val="hr-HR"/>
        </w:rPr>
        <w:t>Doktorand upisuje jedan obvezni predmet i dva istra</w:t>
      </w:r>
      <w:r w:rsidRPr="007905EE">
        <w:rPr>
          <w:rFonts w:ascii="Blis pro" w:hAnsi="Blis pro" w:hint="eastAsia"/>
          <w:sz w:val="20"/>
          <w:szCs w:val="20"/>
          <w:lang w:val="hr-HR"/>
        </w:rPr>
        <w:t>ž</w:t>
      </w:r>
      <w:r w:rsidRPr="007905EE">
        <w:rPr>
          <w:rFonts w:ascii="Blis pro" w:hAnsi="Blis pro"/>
          <w:sz w:val="20"/>
          <w:szCs w:val="20"/>
          <w:lang w:val="hr-HR"/>
        </w:rPr>
        <w:t>iva</w:t>
      </w:r>
      <w:r w:rsidRPr="007905EE">
        <w:rPr>
          <w:rFonts w:ascii="Blis pro" w:hAnsi="Blis pro" w:hint="eastAsia"/>
          <w:sz w:val="20"/>
          <w:szCs w:val="20"/>
          <w:lang w:val="hr-HR"/>
        </w:rPr>
        <w:t>č</w:t>
      </w:r>
      <w:r w:rsidRPr="007905EE">
        <w:rPr>
          <w:rFonts w:ascii="Blis pro" w:hAnsi="Blis pro"/>
          <w:sz w:val="20"/>
          <w:szCs w:val="20"/>
          <w:lang w:val="hr-HR"/>
        </w:rPr>
        <w:t>ka seminara.</w:t>
      </w:r>
    </w:p>
    <w:p w:rsidR="00E64AB6" w:rsidRPr="00A2532D" w:rsidRDefault="00E64AB6" w:rsidP="002D2E05">
      <w:pPr>
        <w:jc w:val="both"/>
        <w:rPr>
          <w:rFonts w:ascii="Blis pro" w:hAnsi="Blis pro"/>
          <w:sz w:val="20"/>
          <w:szCs w:val="20"/>
        </w:rPr>
      </w:pPr>
    </w:p>
    <w:p w:rsidR="00E64AB6" w:rsidRPr="008852AF" w:rsidRDefault="00E64AB6" w:rsidP="002D2E05">
      <w:pPr>
        <w:spacing w:after="0" w:line="240" w:lineRule="auto"/>
        <w:jc w:val="center"/>
        <w:rPr>
          <w:rFonts w:ascii="Blis pro" w:hAnsi="Blis pro"/>
          <w:b/>
          <w:sz w:val="20"/>
          <w:szCs w:val="20"/>
        </w:rPr>
      </w:pPr>
      <w:r w:rsidRPr="008852AF">
        <w:rPr>
          <w:rFonts w:ascii="Blis pro" w:hAnsi="Blis pro"/>
          <w:b/>
          <w:sz w:val="20"/>
          <w:szCs w:val="20"/>
        </w:rPr>
        <w:t>IV. SEMESTAR*</w:t>
      </w:r>
    </w:p>
    <w:p w:rsidR="002D2E05" w:rsidRPr="00A2532D" w:rsidRDefault="002D2E05" w:rsidP="002D2E05">
      <w:pPr>
        <w:jc w:val="center"/>
        <w:rPr>
          <w:rFonts w:ascii="Blis pro" w:hAnsi="Bli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2399"/>
        <w:gridCol w:w="1392"/>
        <w:gridCol w:w="1344"/>
        <w:gridCol w:w="1188"/>
        <w:gridCol w:w="2930"/>
      </w:tblGrid>
      <w:tr w:rsidR="00E64AB6" w:rsidRPr="00A2532D" w:rsidTr="00903AE0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suradnik</w:t>
            </w:r>
          </w:p>
        </w:tc>
      </w:tr>
      <w:tr w:rsidR="009B3E5D" w:rsidRPr="00A2532D" w:rsidTr="00903AE0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i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i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</w:p>
        </w:tc>
      </w:tr>
      <w:tr w:rsidR="009B3E5D" w:rsidRPr="00A2532D" w:rsidTr="00903AE0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both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</w:tr>
      <w:tr w:rsidR="009B3E5D" w:rsidRPr="00A2532D" w:rsidTr="00903AE0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i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i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</w:p>
        </w:tc>
      </w:tr>
      <w:tr w:rsidR="009B3E5D" w:rsidRPr="00A2532D" w:rsidTr="00903AE0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i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i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</w:p>
        </w:tc>
      </w:tr>
      <w:tr w:rsidR="009B3E5D" w:rsidRPr="00A2532D" w:rsidTr="00903AE0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i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both"/>
              <w:rPr>
                <w:rFonts w:ascii="Blis pro" w:hAnsi="Blis pro"/>
                <w:color w:val="000000"/>
                <w:sz w:val="20"/>
                <w:szCs w:val="20"/>
              </w:rPr>
            </w:pPr>
          </w:p>
        </w:tc>
      </w:tr>
    </w:tbl>
    <w:p w:rsidR="00E64AB6" w:rsidRPr="007905EE" w:rsidRDefault="001C033B" w:rsidP="00E64AB6">
      <w:pPr>
        <w:pStyle w:val="Bezproreda"/>
        <w:jc w:val="both"/>
        <w:rPr>
          <w:rFonts w:ascii="Blis pro" w:hAnsi="Blis pro"/>
          <w:color w:val="FF0000"/>
          <w:sz w:val="20"/>
          <w:szCs w:val="20"/>
          <w:lang w:val="hr-HR"/>
        </w:rPr>
      </w:pPr>
      <w:r w:rsidRPr="007905EE">
        <w:rPr>
          <w:rFonts w:ascii="Blis pro" w:hAnsi="Blis pro"/>
          <w:b/>
          <w:sz w:val="20"/>
          <w:szCs w:val="20"/>
          <w:lang w:val="hr-HR"/>
        </w:rPr>
        <w:t>*</w:t>
      </w:r>
      <w:r w:rsidRPr="007905EE">
        <w:rPr>
          <w:rFonts w:ascii="Blis pro" w:hAnsi="Blis pro"/>
          <w:sz w:val="20"/>
          <w:szCs w:val="20"/>
          <w:lang w:val="hr-HR"/>
        </w:rPr>
        <w:t>Doktorand upisuje jedan istra</w:t>
      </w:r>
      <w:r w:rsidRPr="007905EE">
        <w:rPr>
          <w:rFonts w:ascii="Blis pro" w:hAnsi="Blis pro" w:hint="eastAsia"/>
          <w:sz w:val="20"/>
          <w:szCs w:val="20"/>
          <w:lang w:val="hr-HR"/>
        </w:rPr>
        <w:t>ž</w:t>
      </w:r>
      <w:r w:rsidRPr="007905EE">
        <w:rPr>
          <w:rFonts w:ascii="Blis pro" w:hAnsi="Blis pro"/>
          <w:sz w:val="20"/>
          <w:szCs w:val="20"/>
          <w:lang w:val="hr-HR"/>
        </w:rPr>
        <w:t>iva</w:t>
      </w:r>
      <w:r w:rsidRPr="007905EE">
        <w:rPr>
          <w:rFonts w:ascii="Blis pro" w:hAnsi="Blis pro" w:hint="eastAsia"/>
          <w:sz w:val="20"/>
          <w:szCs w:val="20"/>
          <w:lang w:val="hr-HR"/>
        </w:rPr>
        <w:t>č</w:t>
      </w:r>
      <w:r w:rsidRPr="007905EE">
        <w:rPr>
          <w:rFonts w:ascii="Blis pro" w:hAnsi="Blis pro"/>
          <w:sz w:val="20"/>
          <w:szCs w:val="20"/>
          <w:lang w:val="hr-HR"/>
        </w:rPr>
        <w:t>ki seminar.</w:t>
      </w:r>
    </w:p>
    <w:p w:rsidR="00E64AB6" w:rsidRPr="00A2532D" w:rsidRDefault="00E64AB6" w:rsidP="002D2E05">
      <w:pPr>
        <w:jc w:val="both"/>
        <w:rPr>
          <w:rFonts w:ascii="Blis pro" w:eastAsia="Times New Roman" w:hAnsi="Blis pro"/>
          <w:bCs/>
          <w:iCs/>
          <w:color w:val="FF0000"/>
          <w:sz w:val="20"/>
          <w:szCs w:val="20"/>
        </w:rPr>
      </w:pPr>
    </w:p>
    <w:p w:rsidR="00E64AB6" w:rsidRPr="008852AF" w:rsidRDefault="00E64AB6" w:rsidP="002D2E05">
      <w:pPr>
        <w:jc w:val="both"/>
        <w:rPr>
          <w:rFonts w:ascii="Blis pro" w:eastAsia="Times New Roman" w:hAnsi="Blis pro"/>
          <w:bCs/>
          <w:iCs/>
          <w:color w:val="000000"/>
          <w:sz w:val="20"/>
          <w:szCs w:val="20"/>
        </w:rPr>
      </w:pPr>
    </w:p>
    <w:p w:rsidR="00E64AB6" w:rsidRPr="00A2532D" w:rsidRDefault="00E64AB6" w:rsidP="00E64AB6">
      <w:pPr>
        <w:spacing w:after="0" w:line="240" w:lineRule="auto"/>
        <w:jc w:val="both"/>
        <w:rPr>
          <w:rFonts w:ascii="Blis pro" w:eastAsia="Times New Roman" w:hAnsi="Blis pro"/>
          <w:b/>
          <w:bCs/>
          <w:iCs/>
          <w:color w:val="0070C0"/>
          <w:sz w:val="20"/>
          <w:szCs w:val="20"/>
        </w:rPr>
      </w:pPr>
      <w:r w:rsidRPr="00A2532D">
        <w:rPr>
          <w:rFonts w:ascii="Blis pro" w:eastAsia="Times New Roman" w:hAnsi="Blis pro"/>
          <w:b/>
          <w:bCs/>
          <w:iCs/>
          <w:color w:val="0070C0"/>
          <w:sz w:val="20"/>
          <w:szCs w:val="20"/>
        </w:rPr>
        <w:t>Smjer: LATINSKI JEZIK</w:t>
      </w:r>
    </w:p>
    <w:p w:rsidR="00E64AB6" w:rsidRPr="00A2532D" w:rsidRDefault="00E64AB6" w:rsidP="002D2E05">
      <w:pPr>
        <w:jc w:val="both"/>
        <w:rPr>
          <w:rFonts w:ascii="Blis pro" w:hAnsi="Blis pro"/>
          <w:color w:val="000000"/>
          <w:sz w:val="20"/>
          <w:szCs w:val="20"/>
        </w:rPr>
      </w:pPr>
    </w:p>
    <w:p w:rsidR="00E64AB6" w:rsidRPr="00A2532D" w:rsidRDefault="00E64AB6" w:rsidP="002D2E05">
      <w:pPr>
        <w:spacing w:after="0" w:line="240" w:lineRule="auto"/>
        <w:jc w:val="center"/>
        <w:rPr>
          <w:rFonts w:ascii="Blis pro" w:hAnsi="Blis pro"/>
          <w:b/>
          <w:sz w:val="20"/>
          <w:szCs w:val="20"/>
        </w:rPr>
      </w:pPr>
      <w:r w:rsidRPr="00A2532D">
        <w:rPr>
          <w:rFonts w:ascii="Blis pro" w:hAnsi="Blis pro"/>
          <w:b/>
          <w:sz w:val="20"/>
          <w:szCs w:val="20"/>
        </w:rPr>
        <w:t>II. SEMESTAR*</w:t>
      </w:r>
    </w:p>
    <w:p w:rsidR="002D2E05" w:rsidRPr="00A2532D" w:rsidRDefault="002D2E05" w:rsidP="002D2E05">
      <w:pPr>
        <w:jc w:val="center"/>
        <w:rPr>
          <w:rFonts w:ascii="Blis pro" w:hAnsi="Bli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2285"/>
        <w:gridCol w:w="1340"/>
        <w:gridCol w:w="1536"/>
        <w:gridCol w:w="1139"/>
        <w:gridCol w:w="2946"/>
      </w:tblGrid>
      <w:tr w:rsidR="00E64AB6" w:rsidRPr="00A2532D" w:rsidTr="009B3E5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suradnik</w:t>
            </w:r>
          </w:p>
        </w:tc>
      </w:tr>
      <w:tr w:rsidR="00E64AB6" w:rsidRPr="00A2532D" w:rsidTr="009B3E5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FFLAD204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i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 xml:space="preserve">Dodiri jezika i kultura na Jadranu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dr. sc. Luciana Boban, izv. prof.</w:t>
            </w:r>
          </w:p>
        </w:tc>
      </w:tr>
      <w:tr w:rsidR="00E64AB6" w:rsidRPr="00A2532D" w:rsidTr="009B3E5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FFLAD205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iCs/>
                <w:sz w:val="20"/>
                <w:szCs w:val="20"/>
              </w:rPr>
            </w:pPr>
            <w:r w:rsidRPr="00A2532D">
              <w:rPr>
                <w:rFonts w:ascii="Blis pro" w:hAnsi="Blis pro"/>
                <w:iCs/>
                <w:sz w:val="20"/>
                <w:szCs w:val="20"/>
              </w:rPr>
              <w:t>Srednjovjekovni latinitet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iCs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dr. sc. Josip Grube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š</w:t>
            </w:r>
            <w:r w:rsidRPr="00A2532D">
              <w:rPr>
                <w:rFonts w:ascii="Blis pro" w:hAnsi="Blis pro"/>
                <w:sz w:val="20"/>
                <w:szCs w:val="20"/>
              </w:rPr>
              <w:t>a, doc.</w:t>
            </w:r>
          </w:p>
        </w:tc>
      </w:tr>
      <w:tr w:rsidR="009B3E5D" w:rsidRPr="00A2532D" w:rsidTr="009B3E5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</w:p>
        </w:tc>
      </w:tr>
    </w:tbl>
    <w:p w:rsidR="00E64AB6" w:rsidRPr="002975E8" w:rsidRDefault="00E64AB6" w:rsidP="00E64AB6">
      <w:pPr>
        <w:spacing w:after="0" w:line="240" w:lineRule="auto"/>
        <w:rPr>
          <w:rFonts w:ascii="Blis pro" w:hAnsi="Blis pro"/>
          <w:color w:val="000000"/>
          <w:sz w:val="20"/>
          <w:szCs w:val="20"/>
        </w:rPr>
      </w:pPr>
      <w:r w:rsidRPr="00A2532D">
        <w:rPr>
          <w:rFonts w:ascii="Blis pro" w:hAnsi="Blis pro"/>
          <w:sz w:val="20"/>
          <w:szCs w:val="20"/>
        </w:rPr>
        <w:t>*</w:t>
      </w:r>
      <w:r w:rsidRPr="002975E8">
        <w:rPr>
          <w:rFonts w:ascii="Blis pro" w:hAnsi="Blis pro"/>
          <w:color w:val="000000"/>
          <w:sz w:val="20"/>
          <w:szCs w:val="20"/>
        </w:rPr>
        <w:t>Doktorand upisuje dva obvezna predmeta i jedan istraživački seminar.</w:t>
      </w:r>
    </w:p>
    <w:p w:rsidR="00E64AB6" w:rsidRPr="00A2532D" w:rsidRDefault="00E64AB6" w:rsidP="002D2E05">
      <w:pPr>
        <w:rPr>
          <w:rFonts w:ascii="Blis pro" w:hAnsi="Blis pro"/>
          <w:sz w:val="20"/>
          <w:szCs w:val="20"/>
        </w:rPr>
      </w:pPr>
    </w:p>
    <w:p w:rsidR="00E64AB6" w:rsidRPr="00A2532D" w:rsidRDefault="00E64AB6" w:rsidP="002D2E05">
      <w:pPr>
        <w:spacing w:after="0" w:line="240" w:lineRule="auto"/>
        <w:jc w:val="center"/>
        <w:rPr>
          <w:rFonts w:ascii="Blis pro" w:hAnsi="Blis pro"/>
          <w:b/>
          <w:sz w:val="20"/>
          <w:szCs w:val="20"/>
        </w:rPr>
      </w:pPr>
      <w:r w:rsidRPr="00A2532D">
        <w:rPr>
          <w:rFonts w:ascii="Blis pro" w:hAnsi="Blis pro"/>
          <w:b/>
          <w:sz w:val="20"/>
          <w:szCs w:val="20"/>
        </w:rPr>
        <w:t>III. SEMESTAR*</w:t>
      </w:r>
    </w:p>
    <w:p w:rsidR="002D2E05" w:rsidRPr="00A2532D" w:rsidRDefault="002D2E05" w:rsidP="002D2E05">
      <w:pPr>
        <w:jc w:val="center"/>
        <w:rPr>
          <w:rFonts w:ascii="Blis pro" w:hAnsi="Bli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2285"/>
        <w:gridCol w:w="1340"/>
        <w:gridCol w:w="1536"/>
        <w:gridCol w:w="1139"/>
        <w:gridCol w:w="2946"/>
      </w:tblGrid>
      <w:tr w:rsidR="00E64AB6" w:rsidRPr="00A2532D" w:rsidTr="009B3E5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b/>
                <w:bCs/>
                <w:sz w:val="20"/>
                <w:szCs w:val="20"/>
              </w:rPr>
            </w:pP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Nastavnik</w:t>
            </w:r>
            <w:r w:rsidR="007641B7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/</w:t>
            </w:r>
            <w:r w:rsidR="007641B7">
              <w:rPr>
                <w:rFonts w:ascii="Blis pro" w:hAnsi="Bli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 pro" w:hAnsi="Blis pro"/>
                <w:b/>
                <w:bCs/>
                <w:sz w:val="20"/>
                <w:szCs w:val="20"/>
              </w:rPr>
              <w:t>suradnik</w:t>
            </w:r>
          </w:p>
        </w:tc>
      </w:tr>
      <w:tr w:rsidR="00E64AB6" w:rsidRPr="00A2532D" w:rsidTr="009B3E5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FFLAD307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 pro" w:hAnsi="Blis pro"/>
                <w:iCs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iCs/>
                <w:color w:val="000000"/>
                <w:sz w:val="20"/>
                <w:szCs w:val="20"/>
              </w:rPr>
              <w:t>Latinitet u Bosni i Hercegovini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obvezni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dr. sc. Josip Grube</w:t>
            </w:r>
            <w:r w:rsidRPr="00A2532D">
              <w:rPr>
                <w:rFonts w:ascii="Blis pro" w:hAnsi="Blis pro" w:hint="eastAsia"/>
                <w:sz w:val="20"/>
                <w:szCs w:val="20"/>
              </w:rPr>
              <w:t>š</w:t>
            </w:r>
            <w:r w:rsidRPr="00A2532D">
              <w:rPr>
                <w:rFonts w:ascii="Blis pro" w:hAnsi="Blis pro"/>
                <w:sz w:val="20"/>
                <w:szCs w:val="20"/>
              </w:rPr>
              <w:t>a, doc.</w:t>
            </w:r>
          </w:p>
        </w:tc>
      </w:tr>
      <w:tr w:rsidR="009B3E5D" w:rsidRPr="00A2532D" w:rsidTr="009B3E5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i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i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sz w:val="20"/>
                <w:szCs w:val="20"/>
              </w:rPr>
            </w:pPr>
            <w:r w:rsidRPr="00A2532D">
              <w:rPr>
                <w:rFonts w:ascii="Blis pro" w:hAnsi="Blis pro"/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</w:p>
        </w:tc>
      </w:tr>
      <w:tr w:rsidR="009B3E5D" w:rsidRPr="00A2532D" w:rsidTr="009B3E5D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A2532D" w:rsidRDefault="009B3E5D" w:rsidP="00903AE0">
            <w:pPr>
              <w:spacing w:after="0" w:line="240" w:lineRule="auto"/>
              <w:rPr>
                <w:rFonts w:ascii="Blis pro" w:hAnsi="Blis pro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FA75D8" w:rsidP="009B3E5D">
            <w:pPr>
              <w:spacing w:after="0" w:line="240" w:lineRule="auto"/>
              <w:jc w:val="both"/>
              <w:rPr>
                <w:rFonts w:ascii="Blis pro" w:hAnsi="Blis pro"/>
                <w:i/>
                <w:sz w:val="20"/>
                <w:szCs w:val="20"/>
              </w:rPr>
            </w:pPr>
            <w:r w:rsidRPr="00A2532D">
              <w:rPr>
                <w:rFonts w:ascii="Blis pro" w:hAnsi="Blis pro"/>
                <w:i/>
                <w:sz w:val="20"/>
                <w:szCs w:val="20"/>
              </w:rPr>
              <w:t>I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stra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ž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iva</w:t>
            </w:r>
            <w:r w:rsidR="009B3E5D" w:rsidRPr="00A2532D">
              <w:rPr>
                <w:rFonts w:ascii="Blis pro" w:hAnsi="Blis pro" w:hint="eastAsia"/>
                <w:i/>
                <w:sz w:val="20"/>
                <w:szCs w:val="20"/>
              </w:rPr>
              <w:t>č</w:t>
            </w:r>
            <w:r w:rsidR="009B3E5D" w:rsidRPr="00A2532D">
              <w:rPr>
                <w:rFonts w:ascii="Blis pro" w:hAnsi="Blis pro"/>
                <w:i/>
                <w:sz w:val="20"/>
                <w:szCs w:val="20"/>
              </w:rPr>
              <w:t>ki seminar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i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center"/>
              <w:rPr>
                <w:rFonts w:ascii="Blis pro" w:hAnsi="Blis pro"/>
                <w:color w:val="000000"/>
                <w:sz w:val="20"/>
                <w:szCs w:val="20"/>
              </w:rPr>
            </w:pPr>
            <w:r w:rsidRPr="00A2532D">
              <w:rPr>
                <w:rFonts w:ascii="Blis pro" w:hAnsi="Bli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9B3E5D" w:rsidP="00903AE0">
            <w:pPr>
              <w:spacing w:after="0" w:line="240" w:lineRule="auto"/>
              <w:jc w:val="both"/>
              <w:rPr>
                <w:rFonts w:ascii="Blis pro" w:hAnsi="Blis pro"/>
                <w:sz w:val="20"/>
                <w:szCs w:val="20"/>
              </w:rPr>
            </w:pPr>
          </w:p>
        </w:tc>
      </w:tr>
    </w:tbl>
    <w:p w:rsidR="00E64AB6" w:rsidRPr="007905EE" w:rsidRDefault="001C033B" w:rsidP="00E64AB6">
      <w:pPr>
        <w:pStyle w:val="Bezproreda"/>
        <w:jc w:val="both"/>
        <w:rPr>
          <w:rFonts w:ascii="Blis pro" w:hAnsi="Blis pro"/>
          <w:color w:val="FF0000"/>
          <w:sz w:val="20"/>
          <w:szCs w:val="20"/>
          <w:lang w:val="hr-HR"/>
        </w:rPr>
      </w:pPr>
      <w:r w:rsidRPr="007905EE">
        <w:rPr>
          <w:rFonts w:ascii="Blis pro" w:hAnsi="Blis pro"/>
          <w:b/>
          <w:sz w:val="20"/>
          <w:szCs w:val="20"/>
          <w:lang w:val="hr-HR"/>
        </w:rPr>
        <w:t>*</w:t>
      </w:r>
      <w:r w:rsidRPr="007905EE">
        <w:rPr>
          <w:rFonts w:ascii="Blis pro" w:hAnsi="Blis pro"/>
          <w:sz w:val="20"/>
          <w:szCs w:val="20"/>
          <w:lang w:val="hr-HR"/>
        </w:rPr>
        <w:t>Doktorand upisuje jedan obvezni predmet i dva istra</w:t>
      </w:r>
      <w:r w:rsidRPr="007905EE">
        <w:rPr>
          <w:rFonts w:ascii="Blis pro" w:hAnsi="Blis pro" w:hint="eastAsia"/>
          <w:sz w:val="20"/>
          <w:szCs w:val="20"/>
          <w:lang w:val="hr-HR"/>
        </w:rPr>
        <w:t>ž</w:t>
      </w:r>
      <w:r w:rsidRPr="007905EE">
        <w:rPr>
          <w:rFonts w:ascii="Blis pro" w:hAnsi="Blis pro"/>
          <w:sz w:val="20"/>
          <w:szCs w:val="20"/>
          <w:lang w:val="hr-HR"/>
        </w:rPr>
        <w:t>iva</w:t>
      </w:r>
      <w:r w:rsidRPr="007905EE">
        <w:rPr>
          <w:rFonts w:ascii="Blis pro" w:hAnsi="Blis pro" w:hint="eastAsia"/>
          <w:sz w:val="20"/>
          <w:szCs w:val="20"/>
          <w:lang w:val="hr-HR"/>
        </w:rPr>
        <w:t>č</w:t>
      </w:r>
      <w:r w:rsidRPr="007905EE">
        <w:rPr>
          <w:rFonts w:ascii="Blis pro" w:hAnsi="Blis pro"/>
          <w:sz w:val="20"/>
          <w:szCs w:val="20"/>
          <w:lang w:val="hr-HR"/>
        </w:rPr>
        <w:t>ka seminara.</w:t>
      </w:r>
    </w:p>
    <w:p w:rsidR="00E64AB6" w:rsidRPr="00A2532D" w:rsidRDefault="00E64AB6" w:rsidP="002D2E05">
      <w:pPr>
        <w:rPr>
          <w:sz w:val="20"/>
          <w:szCs w:val="20"/>
        </w:rPr>
      </w:pPr>
    </w:p>
    <w:p w:rsidR="00E64AB6" w:rsidRPr="008852AF" w:rsidRDefault="00E64AB6" w:rsidP="002D2E05">
      <w:pPr>
        <w:spacing w:after="0" w:line="240" w:lineRule="auto"/>
        <w:jc w:val="center"/>
        <w:rPr>
          <w:rFonts w:ascii="Bliss Pro" w:hAnsi="Bliss Pro"/>
          <w:sz w:val="20"/>
          <w:szCs w:val="20"/>
        </w:rPr>
      </w:pPr>
      <w:r w:rsidRPr="008852AF">
        <w:rPr>
          <w:rFonts w:ascii="Bliss Pro" w:hAnsi="Bliss Pro"/>
          <w:b/>
          <w:sz w:val="20"/>
          <w:szCs w:val="20"/>
        </w:rPr>
        <w:t>IV. SEMESTAR*</w:t>
      </w:r>
    </w:p>
    <w:p w:rsidR="002D2E05" w:rsidRPr="00A2532D" w:rsidRDefault="002D2E05" w:rsidP="002D2E05">
      <w:pPr>
        <w:jc w:val="center"/>
        <w:rPr>
          <w:rFonts w:ascii="Bliss Pro" w:hAnsi="Blis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2435"/>
        <w:gridCol w:w="1306"/>
        <w:gridCol w:w="1630"/>
        <w:gridCol w:w="1141"/>
        <w:gridCol w:w="2902"/>
      </w:tblGrid>
      <w:tr w:rsidR="00E64AB6" w:rsidRPr="00A2532D" w:rsidTr="00903AE0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 xml:space="preserve">Broj sati 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Status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ECTS</w:t>
            </w:r>
          </w:p>
          <w:p w:rsidR="00E64AB6" w:rsidRPr="00A2532D" w:rsidRDefault="00E64AB6" w:rsidP="00903AE0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B6" w:rsidRPr="00A2532D" w:rsidRDefault="00E64AB6" w:rsidP="00903AE0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Nastavnik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/</w:t>
            </w:r>
            <w:r w:rsidR="006C447C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suradnik</w:t>
            </w:r>
          </w:p>
        </w:tc>
      </w:tr>
      <w:tr w:rsidR="009B3E5D" w:rsidRPr="00BC6B90" w:rsidTr="00903AE0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D" w:rsidRPr="00BC6B90" w:rsidRDefault="009B3E5D" w:rsidP="00903AE0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BC6B90" w:rsidRDefault="00FA75D8" w:rsidP="009B3E5D">
            <w:pPr>
              <w:spacing w:after="0" w:line="240" w:lineRule="auto"/>
              <w:jc w:val="both"/>
              <w:rPr>
                <w:rFonts w:ascii="Bliss Pro" w:hAnsi="Bliss Pro"/>
                <w:i/>
                <w:sz w:val="20"/>
                <w:szCs w:val="20"/>
              </w:rPr>
            </w:pPr>
            <w:r w:rsidRPr="00BC6B90">
              <w:rPr>
                <w:rFonts w:ascii="Bliss Pro" w:hAnsi="Bliss Pro"/>
                <w:i/>
                <w:sz w:val="20"/>
                <w:szCs w:val="20"/>
              </w:rPr>
              <w:t>I</w:t>
            </w:r>
            <w:r w:rsidR="009B3E5D" w:rsidRPr="00BC6B90">
              <w:rPr>
                <w:rFonts w:ascii="Bliss Pro" w:hAnsi="Bliss Pro"/>
                <w:i/>
                <w:sz w:val="20"/>
                <w:szCs w:val="20"/>
              </w:rPr>
              <w:t>straživački seminar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BC6B90" w:rsidRDefault="009B3E5D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BC6B90" w:rsidRDefault="009B3E5D" w:rsidP="00903AE0">
            <w:pPr>
              <w:spacing w:after="0" w:line="240" w:lineRule="auto"/>
              <w:jc w:val="center"/>
              <w:rPr>
                <w:rFonts w:ascii="Bliss Pro" w:hAnsi="Bliss Pro"/>
                <w:i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BC6B90" w:rsidRDefault="009B3E5D" w:rsidP="00903AE0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D" w:rsidRPr="00BC6B90" w:rsidRDefault="009B3E5D" w:rsidP="00903AE0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</w:tbl>
    <w:p w:rsidR="00E64AB6" w:rsidRPr="007905EE" w:rsidRDefault="001C033B" w:rsidP="00E64AB6">
      <w:pPr>
        <w:pStyle w:val="Bezproreda"/>
        <w:jc w:val="both"/>
        <w:rPr>
          <w:rFonts w:ascii="Bliss Pro" w:hAnsi="Bliss Pro"/>
          <w:color w:val="FF0000"/>
          <w:sz w:val="20"/>
          <w:szCs w:val="20"/>
          <w:lang w:val="hr-HR"/>
        </w:rPr>
      </w:pPr>
      <w:r w:rsidRPr="007905EE">
        <w:rPr>
          <w:rFonts w:ascii="Bliss Pro" w:hAnsi="Bliss Pro"/>
          <w:b/>
          <w:sz w:val="20"/>
          <w:szCs w:val="20"/>
          <w:lang w:val="hr-HR"/>
        </w:rPr>
        <w:t>*</w:t>
      </w:r>
      <w:r w:rsidRPr="007905EE">
        <w:rPr>
          <w:rFonts w:ascii="Bliss Pro" w:hAnsi="Bliss Pro"/>
          <w:sz w:val="20"/>
          <w:szCs w:val="20"/>
          <w:lang w:val="hr-HR"/>
        </w:rPr>
        <w:t>Doktorand upisuje jedan istra</w:t>
      </w:r>
      <w:r w:rsidRPr="007905EE">
        <w:rPr>
          <w:rFonts w:ascii="Bliss Pro" w:hAnsi="Bliss Pro" w:hint="eastAsia"/>
          <w:sz w:val="20"/>
          <w:szCs w:val="20"/>
          <w:lang w:val="hr-HR"/>
        </w:rPr>
        <w:t>ž</w:t>
      </w:r>
      <w:r w:rsidRPr="007905EE">
        <w:rPr>
          <w:rFonts w:ascii="Bliss Pro" w:hAnsi="Bliss Pro"/>
          <w:sz w:val="20"/>
          <w:szCs w:val="20"/>
          <w:lang w:val="hr-HR"/>
        </w:rPr>
        <w:t>iva</w:t>
      </w:r>
      <w:r w:rsidRPr="007905EE">
        <w:rPr>
          <w:rFonts w:ascii="Bliss Pro" w:hAnsi="Bliss Pro" w:hint="eastAsia"/>
          <w:sz w:val="20"/>
          <w:szCs w:val="20"/>
          <w:lang w:val="hr-HR"/>
        </w:rPr>
        <w:t>č</w:t>
      </w:r>
      <w:r w:rsidRPr="007905EE">
        <w:rPr>
          <w:rFonts w:ascii="Bliss Pro" w:hAnsi="Bliss Pro"/>
          <w:sz w:val="20"/>
          <w:szCs w:val="20"/>
          <w:lang w:val="hr-HR"/>
        </w:rPr>
        <w:t>ki seminar.</w:t>
      </w:r>
    </w:p>
    <w:p w:rsidR="00E64AB6" w:rsidRPr="007905EE" w:rsidRDefault="00E64AB6" w:rsidP="002D2E05">
      <w:pPr>
        <w:autoSpaceDE w:val="0"/>
        <w:autoSpaceDN w:val="0"/>
        <w:adjustRightInd w:val="0"/>
        <w:ind w:firstLine="567"/>
        <w:jc w:val="both"/>
        <w:textAlignment w:val="center"/>
        <w:rPr>
          <w:rFonts w:ascii="Bliss Pro" w:hAnsi="Bliss Pro" w:cs="Bliss Pro"/>
          <w:bCs/>
          <w:color w:val="0000FF"/>
          <w:sz w:val="20"/>
          <w:szCs w:val="20"/>
        </w:rPr>
      </w:pPr>
    </w:p>
    <w:p w:rsidR="002D2E05" w:rsidRPr="007905EE" w:rsidRDefault="002D2E05" w:rsidP="002D2E05">
      <w:pPr>
        <w:autoSpaceDE w:val="0"/>
        <w:autoSpaceDN w:val="0"/>
        <w:adjustRightInd w:val="0"/>
        <w:ind w:firstLine="567"/>
        <w:jc w:val="both"/>
        <w:textAlignment w:val="center"/>
        <w:rPr>
          <w:rFonts w:ascii="Bliss Pro" w:hAnsi="Bliss Pro" w:cs="Bliss Pro"/>
          <w:bCs/>
          <w:color w:val="0000FF"/>
          <w:sz w:val="20"/>
          <w:szCs w:val="20"/>
        </w:rPr>
      </w:pPr>
    </w:p>
    <w:p w:rsidR="00E64AB6" w:rsidRPr="007C629F" w:rsidRDefault="00E64AB6" w:rsidP="00A64A57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Bliss Pro" w:hAnsi="Bliss Pro" w:cs="Bliss Pro"/>
          <w:b/>
          <w:bCs/>
          <w:color w:val="0000FF"/>
          <w:sz w:val="24"/>
          <w:szCs w:val="24"/>
        </w:rPr>
      </w:pPr>
      <w:r w:rsidRPr="00A2532D">
        <w:rPr>
          <w:rFonts w:ascii="Bliss Pro" w:hAnsi="Bliss Pro" w:cs="Bliss Pro"/>
          <w:b/>
          <w:bCs/>
          <w:color w:val="0000FF"/>
          <w:sz w:val="24"/>
          <w:szCs w:val="24"/>
        </w:rPr>
        <w:t>c. M</w:t>
      </w:r>
      <w:r w:rsidR="00AC456F" w:rsidRPr="008852AF">
        <w:rPr>
          <w:rFonts w:ascii="Bliss Pro" w:hAnsi="Bliss Pro" w:cs="Bliss Pro"/>
          <w:b/>
          <w:bCs/>
          <w:color w:val="0000FF"/>
          <w:sz w:val="24"/>
          <w:szCs w:val="24"/>
        </w:rPr>
        <w:t>odul</w:t>
      </w:r>
      <w:r w:rsidR="007A77C6">
        <w:rPr>
          <w:rFonts w:ascii="Bliss Pro" w:hAnsi="Bliss Pro" w:cs="Bliss Pro"/>
          <w:b/>
          <w:bCs/>
          <w:color w:val="0000FF"/>
          <w:sz w:val="24"/>
          <w:szCs w:val="24"/>
        </w:rPr>
        <w:t xml:space="preserve"> </w:t>
      </w:r>
      <w:r w:rsidRPr="008852AF">
        <w:rPr>
          <w:rFonts w:ascii="Bliss Pro" w:hAnsi="Bliss Pro" w:cs="Bliss Pro"/>
          <w:b/>
          <w:bCs/>
          <w:i/>
          <w:color w:val="0000FF"/>
          <w:sz w:val="24"/>
          <w:szCs w:val="24"/>
        </w:rPr>
        <w:t>INFORMACIJSKO DRUŠTVO</w:t>
      </w:r>
    </w:p>
    <w:p w:rsidR="002D2E05" w:rsidRPr="00A2532D" w:rsidRDefault="002D2E05" w:rsidP="002D2E05">
      <w:pPr>
        <w:rPr>
          <w:sz w:val="20"/>
          <w:szCs w:val="20"/>
        </w:rPr>
      </w:pPr>
    </w:p>
    <w:p w:rsidR="002D2E05" w:rsidRPr="00A2532D" w:rsidRDefault="002D2E05" w:rsidP="002D2E05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  <w:r w:rsidRPr="00A2532D">
        <w:rPr>
          <w:rFonts w:ascii="Bliss Pro" w:hAnsi="Bliss Pro"/>
          <w:b/>
          <w:sz w:val="20"/>
          <w:szCs w:val="20"/>
        </w:rPr>
        <w:t>I. SEMESTAR*</w:t>
      </w:r>
    </w:p>
    <w:p w:rsidR="002D2E05" w:rsidRPr="00A2532D" w:rsidRDefault="002D2E05" w:rsidP="002D2E05">
      <w:pPr>
        <w:jc w:val="center"/>
        <w:rPr>
          <w:rFonts w:ascii="Bliss Pro" w:hAnsi="Blis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2382"/>
        <w:gridCol w:w="1304"/>
        <w:gridCol w:w="1630"/>
        <w:gridCol w:w="1251"/>
        <w:gridCol w:w="2791"/>
      </w:tblGrid>
      <w:tr w:rsidR="002D2E05" w:rsidRPr="00BC6B90" w:rsidTr="00406235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05" w:rsidRPr="00BC6B90" w:rsidRDefault="002D2E05" w:rsidP="00406235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BC6B90">
              <w:rPr>
                <w:rFonts w:ascii="Bliss Pro" w:hAnsi="Blis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BC6B90">
              <w:rPr>
                <w:rFonts w:ascii="Bliss Pro" w:hAnsi="Blis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BC6B90">
              <w:rPr>
                <w:rFonts w:ascii="Bliss Pro" w:hAnsi="Bliss Pro"/>
                <w:b/>
                <w:bCs/>
                <w:sz w:val="20"/>
                <w:szCs w:val="20"/>
              </w:rPr>
              <w:t>Broj sati (p+s)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BC6B90">
              <w:rPr>
                <w:rFonts w:ascii="Bliss Pro" w:hAnsi="Bliss Pro"/>
                <w:b/>
                <w:bCs/>
                <w:sz w:val="20"/>
                <w:szCs w:val="20"/>
              </w:rPr>
              <w:t>Status</w:t>
            </w:r>
          </w:p>
          <w:p w:rsidR="002D2E05" w:rsidRPr="00BC6B90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BC6B90">
              <w:rPr>
                <w:rFonts w:ascii="Bliss Pro" w:hAnsi="Bliss Pro"/>
                <w:b/>
                <w:bCs/>
                <w:sz w:val="20"/>
                <w:szCs w:val="20"/>
              </w:rPr>
              <w:t>ECTS</w:t>
            </w:r>
          </w:p>
          <w:p w:rsidR="002D2E05" w:rsidRPr="00BC6B90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BC6B90">
              <w:rPr>
                <w:rFonts w:ascii="Bliss Pro" w:hAnsi="Blis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BC6B90">
              <w:rPr>
                <w:rFonts w:ascii="Bliss Pro" w:hAnsi="Bliss Pro"/>
                <w:b/>
                <w:bCs/>
                <w:sz w:val="20"/>
                <w:szCs w:val="20"/>
              </w:rPr>
              <w:t>Nastavnik</w:t>
            </w:r>
            <w:r w:rsidR="006C447C" w:rsidRPr="00BC6B90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BC6B90">
              <w:rPr>
                <w:rFonts w:ascii="Bliss Pro" w:hAnsi="Bliss Pro"/>
                <w:b/>
                <w:bCs/>
                <w:sz w:val="20"/>
                <w:szCs w:val="20"/>
              </w:rPr>
              <w:t>/</w:t>
            </w:r>
            <w:r w:rsidR="006C447C" w:rsidRPr="00BC6B90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BC6B90">
              <w:rPr>
                <w:rFonts w:ascii="Bliss Pro" w:hAnsi="Bliss Pro"/>
                <w:b/>
                <w:bCs/>
                <w:sz w:val="20"/>
                <w:szCs w:val="20"/>
              </w:rPr>
              <w:t>suradnik</w:t>
            </w:r>
          </w:p>
        </w:tc>
      </w:tr>
      <w:tr w:rsidR="002D2E05" w:rsidRPr="00BC6B90" w:rsidTr="00406235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05" w:rsidRPr="00BC6B90" w:rsidRDefault="002D2E0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BC6B90">
              <w:rPr>
                <w:rFonts w:ascii="Bliss Pro" w:hAnsi="Bliss Pro"/>
                <w:sz w:val="20"/>
                <w:szCs w:val="20"/>
              </w:rPr>
              <w:t>FFZAD101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BC6B90">
              <w:rPr>
                <w:rFonts w:ascii="Bliss Pro" w:hAnsi="Bliss Pro"/>
                <w:bCs/>
                <w:sz w:val="20"/>
                <w:szCs w:val="20"/>
              </w:rPr>
              <w:t>Metodologija znanstve</w:t>
            </w:r>
            <w:r w:rsidR="009B3E5D" w:rsidRPr="00BC6B90">
              <w:rPr>
                <w:rFonts w:ascii="Bliss Pro" w:hAnsi="Bliss Pro"/>
                <w:bCs/>
                <w:sz w:val="20"/>
                <w:szCs w:val="20"/>
              </w:rPr>
              <w:t>noistraži</w:t>
            </w:r>
            <w:r w:rsidRPr="00BC6B90">
              <w:rPr>
                <w:rFonts w:ascii="Bliss Pro" w:hAnsi="Bliss Pro"/>
                <w:bCs/>
                <w:sz w:val="20"/>
                <w:szCs w:val="20"/>
              </w:rPr>
              <w:t>vačkoga rada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opći obvezni</w:t>
            </w:r>
          </w:p>
          <w:p w:rsidR="002D2E05" w:rsidRPr="00BC6B90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BC6B90">
              <w:rPr>
                <w:rFonts w:ascii="Bliss Pro" w:hAnsi="Bliss Pro"/>
                <w:sz w:val="20"/>
                <w:szCs w:val="20"/>
              </w:rPr>
              <w:t>dr. sc. Ivica Musić, izv. prof.</w:t>
            </w:r>
          </w:p>
        </w:tc>
      </w:tr>
      <w:tr w:rsidR="002D2E05" w:rsidRPr="00BC6B90" w:rsidTr="00406235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05" w:rsidRPr="00BC6B90" w:rsidRDefault="002D2E05" w:rsidP="00406235">
            <w:pPr>
              <w:spacing w:after="0" w:line="240" w:lineRule="auto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FFIKD102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BC6B90">
              <w:rPr>
                <w:rFonts w:ascii="Bliss Pro" w:hAnsi="Bliss Pro"/>
                <w:sz w:val="20"/>
                <w:szCs w:val="20"/>
              </w:rPr>
              <w:t>Istraživački trendovi u komunikacijskim znanostima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opći obvezni</w:t>
            </w:r>
          </w:p>
          <w:p w:rsidR="002D2E05" w:rsidRPr="00BC6B90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BC6B90">
              <w:rPr>
                <w:rFonts w:ascii="Bliss Pro" w:hAnsi="Bliss Pro"/>
                <w:sz w:val="20"/>
                <w:szCs w:val="20"/>
              </w:rPr>
              <w:t>dr. sc. Davorka Topić Stipić, doc.</w:t>
            </w:r>
          </w:p>
        </w:tc>
      </w:tr>
      <w:tr w:rsidR="002D2E05" w:rsidRPr="00BC6B90" w:rsidTr="00406235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05" w:rsidRPr="00BC6B90" w:rsidRDefault="002D2E05" w:rsidP="00406235">
            <w:pPr>
              <w:spacing w:after="0" w:line="240" w:lineRule="auto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FFIKD103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rPr>
                <w:rFonts w:ascii="Bliss Pro" w:hAnsi="Bliss Pro"/>
                <w:color w:val="FF0000"/>
                <w:sz w:val="20"/>
                <w:szCs w:val="20"/>
              </w:rPr>
            </w:pP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Teorija informacijske znanosti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opći obvezni</w:t>
            </w:r>
          </w:p>
          <w:p w:rsidR="002D2E05" w:rsidRPr="00BC6B90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BC6B90" w:rsidRDefault="002D2E05" w:rsidP="00406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BC6B90">
              <w:rPr>
                <w:rFonts w:ascii="Bliss Pro" w:hAnsi="Bliss Pro"/>
                <w:sz w:val="20"/>
                <w:szCs w:val="20"/>
              </w:rPr>
              <w:t>dr. sc. Jadranka - Lasić Lazić, red. prof. / dr. sc. Sonja Špirane</w:t>
            </w:r>
            <w:r w:rsidRPr="00BC6B90">
              <w:rPr>
                <w:rFonts w:ascii="Bliss Pro" w:hAnsi="Bliss Pro"/>
                <w:color w:val="000000"/>
                <w:sz w:val="20"/>
                <w:szCs w:val="20"/>
              </w:rPr>
              <w:t>c, red. prof.</w:t>
            </w:r>
          </w:p>
        </w:tc>
      </w:tr>
    </w:tbl>
    <w:p w:rsidR="002D2E05" w:rsidRPr="00BC6B90" w:rsidRDefault="002D2E05" w:rsidP="002D2E05">
      <w:pPr>
        <w:spacing w:after="0" w:line="240" w:lineRule="auto"/>
        <w:jc w:val="both"/>
        <w:rPr>
          <w:rFonts w:ascii="Bliss Pro" w:hAnsi="Bliss Pro"/>
          <w:color w:val="000000"/>
          <w:sz w:val="20"/>
          <w:szCs w:val="20"/>
        </w:rPr>
      </w:pPr>
      <w:r w:rsidRPr="00BC6B90">
        <w:rPr>
          <w:rFonts w:ascii="Bliss Pro" w:hAnsi="Bliss Pro"/>
          <w:b/>
          <w:sz w:val="20"/>
          <w:szCs w:val="20"/>
        </w:rPr>
        <w:t>*</w:t>
      </w:r>
      <w:r w:rsidRPr="00BC6B90">
        <w:rPr>
          <w:rFonts w:ascii="Bliss Pro" w:hAnsi="Bliss Pro"/>
          <w:sz w:val="20"/>
          <w:szCs w:val="20"/>
        </w:rPr>
        <w:t xml:space="preserve">Predmeti prvoga semestra modula </w:t>
      </w:r>
      <w:r w:rsidRPr="00BC6B90">
        <w:rPr>
          <w:rFonts w:ascii="Bliss Pro" w:hAnsi="Bliss Pro"/>
          <w:i/>
          <w:sz w:val="20"/>
          <w:szCs w:val="20"/>
        </w:rPr>
        <w:t>I</w:t>
      </w:r>
      <w:r w:rsidR="00AC456F" w:rsidRPr="00BC6B90">
        <w:rPr>
          <w:rFonts w:ascii="Bliss Pro" w:hAnsi="Bliss Pro"/>
          <w:i/>
          <w:sz w:val="20"/>
          <w:szCs w:val="20"/>
        </w:rPr>
        <w:t>NFORMACIJSKO DRUŠTVO</w:t>
      </w:r>
      <w:r w:rsidR="006C447C" w:rsidRPr="00BC6B90">
        <w:rPr>
          <w:rFonts w:ascii="Bliss Pro" w:hAnsi="Bliss Pro"/>
          <w:i/>
          <w:sz w:val="20"/>
          <w:szCs w:val="20"/>
        </w:rPr>
        <w:t xml:space="preserve"> </w:t>
      </w:r>
      <w:r w:rsidRPr="00BC6B90">
        <w:rPr>
          <w:rFonts w:ascii="Bliss Pro" w:hAnsi="Bliss Pro"/>
          <w:sz w:val="20"/>
          <w:szCs w:val="20"/>
        </w:rPr>
        <w:t>zajednički su za sve smjerove na navedenome modulu (smjer</w:t>
      </w:r>
      <w:r w:rsidR="00AC456F" w:rsidRPr="00BC6B90">
        <w:rPr>
          <w:rFonts w:ascii="Bliss Pro" w:hAnsi="Bliss Pro"/>
          <w:sz w:val="20"/>
          <w:szCs w:val="20"/>
        </w:rPr>
        <w:t>:</w:t>
      </w:r>
      <w:r w:rsidRPr="00BC6B90">
        <w:rPr>
          <w:rFonts w:ascii="Bliss Pro" w:hAnsi="Bliss Pro"/>
          <w:sz w:val="20"/>
          <w:szCs w:val="20"/>
        </w:rPr>
        <w:t xml:space="preserve"> Informacijske znanosti i smjer</w:t>
      </w:r>
      <w:r w:rsidR="00AC456F" w:rsidRPr="00BC6B90">
        <w:rPr>
          <w:rFonts w:ascii="Bliss Pro" w:hAnsi="Bliss Pro"/>
          <w:sz w:val="20"/>
          <w:szCs w:val="20"/>
        </w:rPr>
        <w:t>:</w:t>
      </w:r>
      <w:r w:rsidRPr="00BC6B90">
        <w:rPr>
          <w:rFonts w:ascii="Bliss Pro" w:hAnsi="Bliss Pro"/>
          <w:sz w:val="20"/>
          <w:szCs w:val="20"/>
        </w:rPr>
        <w:t xml:space="preserve"> Komunikacijske znanosti). Doktorand upisuje </w:t>
      </w:r>
      <w:r w:rsidRPr="00BC6B90">
        <w:rPr>
          <w:rFonts w:ascii="Bliss Pro" w:hAnsi="Bliss Pro"/>
          <w:color w:val="000000"/>
          <w:sz w:val="20"/>
          <w:szCs w:val="20"/>
        </w:rPr>
        <w:t xml:space="preserve">tri opća obvezna </w:t>
      </w:r>
      <w:r w:rsidRPr="00BC6B90">
        <w:rPr>
          <w:rFonts w:ascii="Bliss Pro" w:hAnsi="Bliss Pro"/>
          <w:bCs/>
          <w:sz w:val="20"/>
          <w:szCs w:val="20"/>
        </w:rPr>
        <w:t>predmeta</w:t>
      </w:r>
      <w:r w:rsidRPr="00BC6B90">
        <w:rPr>
          <w:rFonts w:ascii="Bliss Pro" w:hAnsi="Bliss Pro"/>
          <w:color w:val="000000"/>
          <w:sz w:val="20"/>
          <w:szCs w:val="20"/>
        </w:rPr>
        <w:t>.</w:t>
      </w:r>
    </w:p>
    <w:p w:rsidR="002D2E05" w:rsidRPr="00BC6B90" w:rsidRDefault="002D2E05" w:rsidP="002D2E05">
      <w:pPr>
        <w:jc w:val="both"/>
        <w:rPr>
          <w:rFonts w:ascii="Bliss Pro" w:hAnsi="Bliss Pro"/>
          <w:color w:val="000000"/>
          <w:sz w:val="20"/>
          <w:szCs w:val="20"/>
        </w:rPr>
      </w:pPr>
    </w:p>
    <w:p w:rsidR="002D2E05" w:rsidRPr="00A2532D" w:rsidRDefault="002D2E05" w:rsidP="002D2E05">
      <w:pPr>
        <w:jc w:val="both"/>
        <w:rPr>
          <w:rFonts w:ascii="Bliss Pro" w:hAnsi="Bliss Pro"/>
          <w:color w:val="000000"/>
          <w:sz w:val="20"/>
          <w:szCs w:val="20"/>
        </w:rPr>
      </w:pPr>
    </w:p>
    <w:p w:rsidR="002D2E05" w:rsidRPr="00A2532D" w:rsidRDefault="001C033B" w:rsidP="002D2E05">
      <w:pPr>
        <w:pStyle w:val="Naslov4"/>
        <w:spacing w:before="0"/>
        <w:rPr>
          <w:rFonts w:ascii="Bliss Pro" w:hAnsi="Bliss Pro"/>
          <w:i w:val="0"/>
          <w:color w:val="0070C0"/>
          <w:lang w:val="hr-HR"/>
        </w:rPr>
      </w:pPr>
      <w:r w:rsidRPr="007905EE">
        <w:rPr>
          <w:rFonts w:ascii="Bliss Pro" w:hAnsi="Bliss Pro"/>
          <w:i w:val="0"/>
          <w:color w:val="0070C0"/>
          <w:lang w:val="hr-HR"/>
        </w:rPr>
        <w:t>Smjer</w:t>
      </w:r>
      <w:r w:rsidR="002D2E05" w:rsidRPr="00A2532D">
        <w:rPr>
          <w:rFonts w:ascii="Bliss Pro" w:hAnsi="Bliss Pro"/>
          <w:i w:val="0"/>
          <w:color w:val="0070C0"/>
          <w:lang w:val="hr-HR"/>
        </w:rPr>
        <w:t xml:space="preserve">: </w:t>
      </w:r>
      <w:r w:rsidRPr="007905EE">
        <w:rPr>
          <w:rFonts w:ascii="Bliss Pro" w:hAnsi="Bliss Pro"/>
          <w:i w:val="0"/>
          <w:color w:val="0070C0"/>
          <w:lang w:val="hr-HR"/>
        </w:rPr>
        <w:t>INFORMACIJSKE</w:t>
      </w:r>
      <w:r w:rsidR="007A77C6">
        <w:rPr>
          <w:rFonts w:ascii="Bliss Pro" w:hAnsi="Bliss Pro"/>
          <w:i w:val="0"/>
          <w:color w:val="0070C0"/>
          <w:lang w:val="hr-HR"/>
        </w:rPr>
        <w:t xml:space="preserve"> </w:t>
      </w:r>
      <w:r w:rsidRPr="007905EE">
        <w:rPr>
          <w:rFonts w:ascii="Bliss Pro" w:hAnsi="Bliss Pro"/>
          <w:i w:val="0"/>
          <w:color w:val="0070C0"/>
          <w:lang w:val="hr-HR"/>
        </w:rPr>
        <w:t>ZNANOSTI</w:t>
      </w:r>
    </w:p>
    <w:p w:rsidR="002D2E05" w:rsidRPr="008852AF" w:rsidRDefault="002D2E05" w:rsidP="002D2E05">
      <w:pPr>
        <w:rPr>
          <w:rFonts w:ascii="Bliss Pro" w:hAnsi="Bliss Pro"/>
          <w:sz w:val="20"/>
          <w:szCs w:val="20"/>
        </w:rPr>
      </w:pPr>
    </w:p>
    <w:p w:rsidR="002D2E05" w:rsidRPr="00A2532D" w:rsidRDefault="002D2E05" w:rsidP="002D2E05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  <w:r w:rsidRPr="00A2532D">
        <w:rPr>
          <w:rFonts w:ascii="Bliss Pro" w:hAnsi="Bliss Pro"/>
          <w:b/>
          <w:sz w:val="20"/>
          <w:szCs w:val="20"/>
        </w:rPr>
        <w:t>II. SEMESTAR*</w:t>
      </w:r>
    </w:p>
    <w:p w:rsidR="002D2E05" w:rsidRPr="00A2532D" w:rsidRDefault="002D2E05" w:rsidP="002D2E05">
      <w:pPr>
        <w:jc w:val="center"/>
        <w:rPr>
          <w:rFonts w:ascii="Bliss Pro" w:hAnsi="Blis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2263"/>
        <w:gridCol w:w="1359"/>
        <w:gridCol w:w="1536"/>
        <w:gridCol w:w="1348"/>
        <w:gridCol w:w="2739"/>
      </w:tblGrid>
      <w:tr w:rsidR="002D2E05" w:rsidRPr="00A2532D" w:rsidTr="00406235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 xml:space="preserve">Broj sati 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Status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ECTS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Nastavnik</w:t>
            </w:r>
            <w:r w:rsidR="007A77C6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/</w:t>
            </w:r>
            <w:r w:rsidR="007A77C6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suradnik</w:t>
            </w:r>
          </w:p>
        </w:tc>
      </w:tr>
      <w:tr w:rsidR="002D2E05" w:rsidRPr="00A2532D" w:rsidTr="00406235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FFIND204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Teorija informacija i komunikacija</w:t>
            </w:r>
            <w:r w:rsidR="007A77C6">
              <w:rPr>
                <w:rFonts w:ascii="Bliss Pro" w:hAnsi="Bliss Pro"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sz w:val="20"/>
                <w:szCs w:val="20"/>
              </w:rPr>
              <w:t xml:space="preserve">(engl.)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7A77C6" w:rsidP="00406235">
            <w:pPr>
              <w:spacing w:after="0" w:line="240" w:lineRule="auto"/>
              <w:jc w:val="both"/>
              <w:rPr>
                <w:rFonts w:ascii="Bliss Pro" w:hAnsi="Bliss Pro"/>
                <w:bCs/>
                <w:sz w:val="20"/>
                <w:szCs w:val="20"/>
              </w:rPr>
            </w:pPr>
            <w:r>
              <w:rPr>
                <w:rFonts w:ascii="Bliss Pro" w:hAnsi="Bliss Pro"/>
                <w:sz w:val="20"/>
                <w:szCs w:val="20"/>
              </w:rPr>
              <w:t xml:space="preserve">dr. sc. Damir Boras, red. prof. </w:t>
            </w:r>
            <w:r w:rsidR="002D2E05" w:rsidRPr="00A2532D">
              <w:rPr>
                <w:rFonts w:ascii="Bliss Pro" w:hAnsi="Bliss Pro"/>
                <w:sz w:val="20"/>
                <w:szCs w:val="20"/>
              </w:rPr>
              <w:t>/ dr. sc. Nikolaj Lazić, red. prof.</w:t>
            </w:r>
          </w:p>
        </w:tc>
      </w:tr>
      <w:tr w:rsidR="002D2E05" w:rsidRPr="00A2532D" w:rsidTr="00406235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FFIND205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 xml:space="preserve">Epistemološki i metodološki postav informacijskih znanosti (engl.)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d</w:t>
            </w: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r. sc. Sonja Špiranec, red</w:t>
            </w:r>
            <w:r w:rsidRPr="00A2532D">
              <w:rPr>
                <w:rFonts w:ascii="Bliss Pro" w:hAnsi="Bliss Pro"/>
                <w:sz w:val="20"/>
                <w:szCs w:val="20"/>
              </w:rPr>
              <w:t xml:space="preserve">. prof. / dr. sc. Mihaela Banek Zorica, </w:t>
            </w: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red.</w:t>
            </w:r>
            <w:r w:rsidRPr="00A2532D">
              <w:rPr>
                <w:rFonts w:ascii="Bliss Pro" w:hAnsi="Bliss Pro"/>
                <w:sz w:val="20"/>
                <w:szCs w:val="20"/>
              </w:rPr>
              <w:t xml:space="preserve"> prof.</w:t>
            </w:r>
          </w:p>
        </w:tc>
      </w:tr>
      <w:tr w:rsidR="00745235" w:rsidRPr="00A2532D" w:rsidTr="00406235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FA75D8" w:rsidP="00745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I</w:t>
            </w:r>
            <w:r w:rsidR="00745235"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straživački seminar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  <w:tr w:rsidR="00745235" w:rsidRPr="00A2532D" w:rsidTr="00406235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FA75D8" w:rsidP="00745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I</w:t>
            </w:r>
            <w:r w:rsidR="00745235"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straživački seminar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</w:tbl>
    <w:p w:rsidR="002D2E05" w:rsidRPr="00B57CD3" w:rsidRDefault="002D2E05" w:rsidP="002D2E05">
      <w:pPr>
        <w:spacing w:after="0" w:line="240" w:lineRule="auto"/>
        <w:rPr>
          <w:rFonts w:ascii="Bliss Pro" w:hAnsi="Bliss Pro"/>
          <w:sz w:val="20"/>
          <w:szCs w:val="20"/>
        </w:rPr>
      </w:pPr>
      <w:r w:rsidRPr="002C20D8">
        <w:rPr>
          <w:rFonts w:ascii="Bliss Pro" w:hAnsi="Bliss Pro"/>
          <w:sz w:val="20"/>
          <w:szCs w:val="20"/>
        </w:rPr>
        <w:t xml:space="preserve">*Doktorand upisuje dva obvezna </w:t>
      </w:r>
      <w:r w:rsidRPr="002C20D8">
        <w:rPr>
          <w:rFonts w:ascii="Bliss Pro" w:hAnsi="Bliss Pro"/>
          <w:bCs/>
          <w:sz w:val="20"/>
          <w:szCs w:val="20"/>
        </w:rPr>
        <w:t>predmeta</w:t>
      </w:r>
      <w:r w:rsidRPr="002C20D8">
        <w:rPr>
          <w:rFonts w:ascii="Bliss Pro" w:hAnsi="Bliss Pro"/>
          <w:sz w:val="20"/>
          <w:szCs w:val="20"/>
        </w:rPr>
        <w:t xml:space="preserve"> i jedan istraživački seminar</w:t>
      </w:r>
      <w:r w:rsidR="00FA75D8" w:rsidRPr="002C20D8">
        <w:rPr>
          <w:rFonts w:ascii="Bliss Pro" w:hAnsi="Bliss Pro"/>
          <w:sz w:val="20"/>
          <w:szCs w:val="20"/>
        </w:rPr>
        <w:t xml:space="preserve"> iz ponude istraživačkih seminara (vidi točku 7)</w:t>
      </w:r>
      <w:r w:rsidRPr="00B57CD3">
        <w:rPr>
          <w:rFonts w:ascii="Bliss Pro" w:hAnsi="Bliss Pro"/>
          <w:sz w:val="20"/>
          <w:szCs w:val="20"/>
        </w:rPr>
        <w:t>.</w:t>
      </w:r>
    </w:p>
    <w:p w:rsidR="002D2E05" w:rsidRPr="00A2532D" w:rsidRDefault="002D2E05" w:rsidP="002D2E05">
      <w:pPr>
        <w:jc w:val="both"/>
        <w:rPr>
          <w:rFonts w:ascii="Bliss Pro" w:hAnsi="Bliss Pro"/>
          <w:sz w:val="20"/>
          <w:szCs w:val="20"/>
        </w:rPr>
      </w:pPr>
    </w:p>
    <w:p w:rsidR="002D2E05" w:rsidRPr="00A2532D" w:rsidRDefault="002D2E05" w:rsidP="002D2E05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  <w:r w:rsidRPr="00A2532D">
        <w:rPr>
          <w:rFonts w:ascii="Bliss Pro" w:hAnsi="Bliss Pro"/>
          <w:b/>
          <w:sz w:val="20"/>
          <w:szCs w:val="20"/>
        </w:rPr>
        <w:t>III. SEMESTAR*</w:t>
      </w:r>
    </w:p>
    <w:p w:rsidR="002D2E05" w:rsidRPr="00A2532D" w:rsidRDefault="002D2E05" w:rsidP="002D2E05">
      <w:pPr>
        <w:jc w:val="center"/>
        <w:rPr>
          <w:rFonts w:ascii="Bliss Pro" w:hAnsi="Bliss Pro"/>
          <w:sz w:val="20"/>
          <w:szCs w:val="20"/>
        </w:rPr>
      </w:pPr>
    </w:p>
    <w:tbl>
      <w:tblPr>
        <w:tblW w:w="502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2186"/>
        <w:gridCol w:w="1345"/>
        <w:gridCol w:w="1681"/>
        <w:gridCol w:w="1176"/>
        <w:gridCol w:w="2837"/>
      </w:tblGrid>
      <w:tr w:rsidR="002D2E05" w:rsidRPr="00A2532D" w:rsidTr="0040623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lastRenderedPageBreak/>
              <w:t>Kod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 xml:space="preserve">Broj sati 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Status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ECTS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Nastavnik</w:t>
            </w:r>
            <w:r w:rsidR="007A77C6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/</w:t>
            </w:r>
            <w:r w:rsidR="007A77C6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suradnik</w:t>
            </w:r>
          </w:p>
        </w:tc>
      </w:tr>
      <w:tr w:rsidR="002D2E05" w:rsidRPr="00A2532D" w:rsidTr="0040623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FFIND308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Cs/>
                <w:sz w:val="20"/>
                <w:szCs w:val="20"/>
              </w:rPr>
              <w:t>Integracija digitalnih tehnologija u učenje i poučavanje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both"/>
              <w:rPr>
                <w:rFonts w:ascii="Bliss Pro" w:hAnsi="Bliss Pro"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Cs/>
                <w:sz w:val="20"/>
                <w:szCs w:val="20"/>
              </w:rPr>
              <w:t>dr. sc. Marko Odak, doc. / dr. sc. Andrea Miljko, doc.</w:t>
            </w:r>
          </w:p>
        </w:tc>
      </w:tr>
      <w:tr w:rsidR="00745235" w:rsidRPr="00A2532D" w:rsidTr="0040623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FA75D8" w:rsidP="00745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I</w:t>
            </w:r>
            <w:r w:rsidR="00745235"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straživački seminar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both"/>
              <w:rPr>
                <w:rFonts w:ascii="Bliss Pro" w:hAnsi="Bliss Pro"/>
                <w:bCs/>
                <w:sz w:val="20"/>
                <w:szCs w:val="20"/>
              </w:rPr>
            </w:pPr>
          </w:p>
        </w:tc>
      </w:tr>
      <w:tr w:rsidR="00745235" w:rsidRPr="00A2532D" w:rsidTr="0040623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FA75D8" w:rsidP="00745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I</w:t>
            </w:r>
            <w:r w:rsidR="00745235"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straživački seminar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both"/>
              <w:rPr>
                <w:rFonts w:ascii="Bliss Pro" w:hAnsi="Bliss Pro"/>
                <w:bCs/>
                <w:sz w:val="20"/>
                <w:szCs w:val="20"/>
              </w:rPr>
            </w:pPr>
          </w:p>
        </w:tc>
      </w:tr>
      <w:tr w:rsidR="00745235" w:rsidRPr="00A2532D" w:rsidTr="0040623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FA75D8" w:rsidP="00745235">
            <w:pPr>
              <w:spacing w:after="0" w:line="240" w:lineRule="auto"/>
              <w:jc w:val="both"/>
              <w:rPr>
                <w:rFonts w:ascii="Bliss Pro" w:hAnsi="Bliss Pro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I</w:t>
            </w:r>
            <w:r w:rsidR="00745235"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straživački seminar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i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</w:tbl>
    <w:p w:rsidR="002D2E05" w:rsidRPr="007905EE" w:rsidRDefault="001C033B" w:rsidP="002D2E05">
      <w:pPr>
        <w:pStyle w:val="Bezproreda"/>
        <w:jc w:val="both"/>
        <w:rPr>
          <w:rFonts w:ascii="Bliss Pro" w:hAnsi="Bliss Pro"/>
          <w:color w:val="FF0000"/>
          <w:sz w:val="20"/>
          <w:szCs w:val="20"/>
          <w:lang w:val="hr-HR"/>
        </w:rPr>
      </w:pPr>
      <w:r w:rsidRPr="007905EE">
        <w:rPr>
          <w:rFonts w:ascii="Bliss Pro" w:hAnsi="Bliss Pro"/>
          <w:b/>
          <w:sz w:val="20"/>
          <w:szCs w:val="20"/>
          <w:lang w:val="hr-HR"/>
        </w:rPr>
        <w:t>*</w:t>
      </w:r>
      <w:r w:rsidRPr="007905EE">
        <w:rPr>
          <w:rFonts w:ascii="Bliss Pro" w:hAnsi="Bliss Pro"/>
          <w:sz w:val="20"/>
          <w:szCs w:val="20"/>
          <w:lang w:val="hr-HR"/>
        </w:rPr>
        <w:t>Doktorand upisuje jedan obvezni predmet i dva istra</w:t>
      </w:r>
      <w:r w:rsidRPr="007905EE">
        <w:rPr>
          <w:rFonts w:ascii="Bliss Pro" w:hAnsi="Bliss Pro" w:hint="eastAsia"/>
          <w:sz w:val="20"/>
          <w:szCs w:val="20"/>
          <w:lang w:val="hr-HR"/>
        </w:rPr>
        <w:t>ž</w:t>
      </w:r>
      <w:r w:rsidRPr="007905EE">
        <w:rPr>
          <w:rFonts w:ascii="Bliss Pro" w:hAnsi="Bliss Pro"/>
          <w:sz w:val="20"/>
          <w:szCs w:val="20"/>
          <w:lang w:val="hr-HR"/>
        </w:rPr>
        <w:t>iva</w:t>
      </w:r>
      <w:r w:rsidRPr="007905EE">
        <w:rPr>
          <w:rFonts w:ascii="Bliss Pro" w:hAnsi="Bliss Pro" w:hint="eastAsia"/>
          <w:sz w:val="20"/>
          <w:szCs w:val="20"/>
          <w:lang w:val="hr-HR"/>
        </w:rPr>
        <w:t>č</w:t>
      </w:r>
      <w:r w:rsidRPr="007905EE">
        <w:rPr>
          <w:rFonts w:ascii="Bliss Pro" w:hAnsi="Bliss Pro"/>
          <w:sz w:val="20"/>
          <w:szCs w:val="20"/>
          <w:lang w:val="hr-HR"/>
        </w:rPr>
        <w:t>ka seminara.</w:t>
      </w:r>
    </w:p>
    <w:p w:rsidR="002D2E05" w:rsidRPr="00A2532D" w:rsidRDefault="002D2E05" w:rsidP="002D2E05">
      <w:pPr>
        <w:rPr>
          <w:rFonts w:ascii="Bliss Pro" w:hAnsi="Bliss Pro"/>
          <w:sz w:val="20"/>
          <w:szCs w:val="20"/>
        </w:rPr>
      </w:pPr>
    </w:p>
    <w:p w:rsidR="002D2E05" w:rsidRPr="008852AF" w:rsidRDefault="002D2E05" w:rsidP="00FA75D8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  <w:r w:rsidRPr="008852AF">
        <w:rPr>
          <w:rFonts w:ascii="Bliss Pro" w:hAnsi="Bliss Pro"/>
          <w:b/>
          <w:sz w:val="20"/>
          <w:szCs w:val="20"/>
        </w:rPr>
        <w:t>IV. SEMESTAR*</w:t>
      </w:r>
    </w:p>
    <w:p w:rsidR="00FA75D8" w:rsidRPr="00A2532D" w:rsidRDefault="00FA75D8" w:rsidP="00FA75D8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2274"/>
        <w:gridCol w:w="1349"/>
        <w:gridCol w:w="1535"/>
        <w:gridCol w:w="1140"/>
        <w:gridCol w:w="2984"/>
      </w:tblGrid>
      <w:tr w:rsidR="002D2E05" w:rsidRPr="00A2532D" w:rsidTr="00406235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7905EE" w:rsidRDefault="001C033B" w:rsidP="00406235">
            <w:pPr>
              <w:pStyle w:val="Bezproreda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>Kod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7905EE" w:rsidRDefault="001C033B" w:rsidP="00406235">
            <w:pPr>
              <w:pStyle w:val="Bezproreda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 xml:space="preserve">Naziv </w:t>
            </w:r>
            <w:r w:rsidRPr="007905EE">
              <w:rPr>
                <w:rFonts w:ascii="Bliss Pro" w:hAnsi="Bliss Pro"/>
                <w:b/>
                <w:bCs/>
                <w:sz w:val="20"/>
                <w:szCs w:val="20"/>
                <w:lang w:val="hr-HR"/>
              </w:rPr>
              <w:t>predmeta</w:t>
            </w:r>
            <w:r w:rsidR="00B0095A">
              <w:rPr>
                <w:rFonts w:ascii="Bliss Pro" w:hAnsi="Bliss Pro"/>
                <w:b/>
                <w:bCs/>
                <w:sz w:val="20"/>
                <w:szCs w:val="20"/>
                <w:lang w:val="hr-HR"/>
              </w:rPr>
              <w:t>/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 xml:space="preserve">Broj sati </w:t>
            </w:r>
          </w:p>
          <w:p w:rsidR="002D2E0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>(p+s)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>Status</w:t>
            </w:r>
          </w:p>
          <w:p w:rsidR="002D2E05" w:rsidRPr="007905EE" w:rsidRDefault="002D2E05" w:rsidP="00406235">
            <w:pPr>
              <w:pStyle w:val="Bezproreda"/>
              <w:keepNext/>
              <w:keepLines/>
              <w:spacing w:before="240"/>
              <w:jc w:val="center"/>
              <w:outlineLvl w:val="0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>ECTS</w:t>
            </w:r>
          </w:p>
          <w:p w:rsidR="002D2E0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>bodovi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7905EE" w:rsidRDefault="001C033B" w:rsidP="00406235">
            <w:pPr>
              <w:pStyle w:val="Bezproreda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>Nastavnik</w:t>
            </w:r>
            <w:r w:rsidR="007A77C6">
              <w:rPr>
                <w:rFonts w:ascii="Bliss Pro" w:hAnsi="Bliss Pro"/>
                <w:b/>
                <w:sz w:val="20"/>
                <w:szCs w:val="20"/>
                <w:lang w:val="hr-HR"/>
              </w:rPr>
              <w:t xml:space="preserve"> </w:t>
            </w: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>/</w:t>
            </w:r>
            <w:r w:rsidR="007A77C6">
              <w:rPr>
                <w:rFonts w:ascii="Bliss Pro" w:hAnsi="Bliss Pro"/>
                <w:b/>
                <w:sz w:val="20"/>
                <w:szCs w:val="20"/>
                <w:lang w:val="hr-HR"/>
              </w:rPr>
              <w:t xml:space="preserve"> </w:t>
            </w: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>suradnik</w:t>
            </w:r>
          </w:p>
        </w:tc>
      </w:tr>
      <w:tr w:rsidR="00FA75D8" w:rsidRPr="00A2532D" w:rsidTr="000A7BDB">
        <w:trPr>
          <w:trHeight w:val="236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8" w:rsidRPr="007905EE" w:rsidRDefault="00FA75D8" w:rsidP="00406235">
            <w:pPr>
              <w:pStyle w:val="Bezproreda"/>
              <w:rPr>
                <w:rFonts w:ascii="Bliss Pro" w:hAnsi="Bliss Pro"/>
                <w:sz w:val="20"/>
                <w:szCs w:val="20"/>
                <w:lang w:val="hr-HR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8" w:rsidRPr="007905EE" w:rsidRDefault="001C033B" w:rsidP="00745235">
            <w:pPr>
              <w:pStyle w:val="Bezproreda"/>
              <w:jc w:val="both"/>
              <w:rPr>
                <w:rFonts w:ascii="Bliss Pro" w:hAnsi="Bliss Pro"/>
                <w:i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Istra</w:t>
            </w:r>
            <w:r w:rsidRPr="007905EE">
              <w:rPr>
                <w:rFonts w:ascii="Bliss Pro" w:hAnsi="Bliss Pro" w:hint="eastAsia"/>
                <w:i/>
                <w:sz w:val="20"/>
                <w:szCs w:val="20"/>
                <w:lang w:val="hr-HR"/>
              </w:rPr>
              <w:t>ž</w:t>
            </w: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iva</w:t>
            </w:r>
            <w:r w:rsidRPr="007905EE">
              <w:rPr>
                <w:rFonts w:ascii="Bliss Pro" w:hAnsi="Bliss Pro" w:hint="eastAsia"/>
                <w:i/>
                <w:sz w:val="20"/>
                <w:szCs w:val="20"/>
                <w:lang w:val="hr-HR"/>
              </w:rPr>
              <w:t>č</w:t>
            </w: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ki seminar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8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8" w:rsidRPr="007905EE" w:rsidRDefault="00FA75D8" w:rsidP="00406235">
            <w:pPr>
              <w:pStyle w:val="Bezproreda"/>
              <w:keepNext/>
              <w:keepLines/>
              <w:spacing w:before="240"/>
              <w:jc w:val="center"/>
              <w:outlineLvl w:val="0"/>
              <w:rPr>
                <w:rFonts w:ascii="Bliss Pro" w:hAnsi="Bliss Pro"/>
                <w:i/>
                <w:sz w:val="20"/>
                <w:szCs w:val="20"/>
                <w:lang w:val="hr-H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8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D8" w:rsidRPr="007905EE" w:rsidRDefault="00FA75D8" w:rsidP="00406235">
            <w:pPr>
              <w:pStyle w:val="Bezproreda"/>
              <w:keepNext/>
              <w:keepLines/>
              <w:spacing w:before="240"/>
              <w:jc w:val="both"/>
              <w:outlineLvl w:val="0"/>
              <w:rPr>
                <w:rFonts w:ascii="Bliss Pro" w:hAnsi="Bliss Pro"/>
                <w:sz w:val="20"/>
                <w:szCs w:val="20"/>
                <w:lang w:val="hr-HR"/>
              </w:rPr>
            </w:pPr>
          </w:p>
        </w:tc>
      </w:tr>
      <w:tr w:rsidR="00745235" w:rsidRPr="00A2532D" w:rsidTr="000233C2">
        <w:trPr>
          <w:trHeight w:val="344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both"/>
              <w:outlineLvl w:val="0"/>
              <w:rPr>
                <w:rFonts w:ascii="Bliss Pro" w:hAnsi="Bliss Pro"/>
                <w:sz w:val="20"/>
                <w:szCs w:val="20"/>
                <w:lang w:val="hr-HR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745235">
            <w:pPr>
              <w:pStyle w:val="Bezproreda"/>
              <w:jc w:val="both"/>
              <w:rPr>
                <w:rFonts w:ascii="Bliss Pro" w:hAnsi="Bliss Pro"/>
                <w:i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Istra</w:t>
            </w:r>
            <w:r w:rsidRPr="007905EE">
              <w:rPr>
                <w:rFonts w:ascii="Bliss Pro" w:hAnsi="Bliss Pro" w:hint="eastAsia"/>
                <w:i/>
                <w:sz w:val="20"/>
                <w:szCs w:val="20"/>
                <w:lang w:val="hr-HR"/>
              </w:rPr>
              <w:t>ž</w:t>
            </w: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iva</w:t>
            </w:r>
            <w:r w:rsidRPr="007905EE">
              <w:rPr>
                <w:rFonts w:ascii="Bliss Pro" w:hAnsi="Bliss Pro" w:hint="eastAsia"/>
                <w:i/>
                <w:sz w:val="20"/>
                <w:szCs w:val="20"/>
                <w:lang w:val="hr-HR"/>
              </w:rPr>
              <w:t>č</w:t>
            </w: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ki seminar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0233C2">
            <w:pPr>
              <w:pStyle w:val="Bezproreda"/>
              <w:keepNext/>
              <w:keepLines/>
              <w:spacing w:before="240"/>
              <w:jc w:val="both"/>
              <w:outlineLvl w:val="0"/>
              <w:rPr>
                <w:rFonts w:ascii="Bliss Pro" w:hAnsi="Bliss Pro"/>
                <w:i/>
                <w:sz w:val="20"/>
                <w:szCs w:val="20"/>
                <w:lang w:val="hr-H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both"/>
              <w:outlineLvl w:val="0"/>
              <w:rPr>
                <w:rFonts w:ascii="Bliss Pro" w:hAnsi="Bliss Pro"/>
                <w:sz w:val="20"/>
                <w:szCs w:val="20"/>
                <w:lang w:val="hr-HR"/>
              </w:rPr>
            </w:pPr>
          </w:p>
        </w:tc>
      </w:tr>
      <w:tr w:rsidR="00745235" w:rsidRPr="00A2532D" w:rsidTr="000233C2">
        <w:trPr>
          <w:trHeight w:val="25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both"/>
              <w:outlineLvl w:val="0"/>
              <w:rPr>
                <w:rFonts w:ascii="Bliss Pro" w:hAnsi="Bliss Pro"/>
                <w:sz w:val="20"/>
                <w:szCs w:val="20"/>
                <w:lang w:val="hr-HR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745235">
            <w:pPr>
              <w:pStyle w:val="Bezproreda"/>
              <w:jc w:val="both"/>
              <w:rPr>
                <w:rFonts w:ascii="Bliss Pro" w:hAnsi="Bliss Pro"/>
                <w:i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Istra</w:t>
            </w:r>
            <w:r w:rsidRPr="007905EE">
              <w:rPr>
                <w:rFonts w:ascii="Bliss Pro" w:hAnsi="Bliss Pro" w:hint="eastAsia"/>
                <w:i/>
                <w:sz w:val="20"/>
                <w:szCs w:val="20"/>
                <w:lang w:val="hr-HR"/>
              </w:rPr>
              <w:t>ž</w:t>
            </w: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iva</w:t>
            </w:r>
            <w:r w:rsidRPr="007905EE">
              <w:rPr>
                <w:rFonts w:ascii="Bliss Pro" w:hAnsi="Bliss Pro" w:hint="eastAsia"/>
                <w:i/>
                <w:sz w:val="20"/>
                <w:szCs w:val="20"/>
                <w:lang w:val="hr-HR"/>
              </w:rPr>
              <w:t>č</w:t>
            </w: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ki seminar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center"/>
              <w:outlineLvl w:val="0"/>
              <w:rPr>
                <w:rFonts w:ascii="Bliss Pro" w:hAnsi="Bliss Pro"/>
                <w:i/>
                <w:sz w:val="20"/>
                <w:szCs w:val="20"/>
                <w:lang w:val="hr-H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both"/>
              <w:outlineLvl w:val="0"/>
              <w:rPr>
                <w:rFonts w:ascii="Bliss Pro" w:hAnsi="Bliss Pro"/>
                <w:sz w:val="20"/>
                <w:szCs w:val="20"/>
                <w:lang w:val="hr-HR"/>
              </w:rPr>
            </w:pPr>
          </w:p>
        </w:tc>
      </w:tr>
      <w:tr w:rsidR="00745235" w:rsidRPr="00A2532D" w:rsidTr="00406235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both"/>
              <w:outlineLvl w:val="0"/>
              <w:rPr>
                <w:rFonts w:ascii="Bliss Pro" w:hAnsi="Bliss Pro"/>
                <w:sz w:val="20"/>
                <w:szCs w:val="20"/>
                <w:lang w:val="hr-HR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745235">
            <w:pPr>
              <w:pStyle w:val="Bezproreda"/>
              <w:jc w:val="both"/>
              <w:rPr>
                <w:rFonts w:ascii="Bliss Pro" w:hAnsi="Bliss Pro"/>
                <w:i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Istra</w:t>
            </w:r>
            <w:r w:rsidRPr="007905EE">
              <w:rPr>
                <w:rFonts w:ascii="Bliss Pro" w:hAnsi="Bliss Pro" w:hint="eastAsia"/>
                <w:i/>
                <w:sz w:val="20"/>
                <w:szCs w:val="20"/>
                <w:lang w:val="hr-HR"/>
              </w:rPr>
              <w:t>ž</w:t>
            </w: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iva</w:t>
            </w:r>
            <w:r w:rsidRPr="007905EE">
              <w:rPr>
                <w:rFonts w:ascii="Bliss Pro" w:hAnsi="Bliss Pro" w:hint="eastAsia"/>
                <w:i/>
                <w:sz w:val="20"/>
                <w:szCs w:val="20"/>
                <w:lang w:val="hr-HR"/>
              </w:rPr>
              <w:t>č</w:t>
            </w: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ki seminar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center"/>
              <w:outlineLvl w:val="0"/>
              <w:rPr>
                <w:rFonts w:ascii="Bliss Pro" w:hAnsi="Bliss Pro"/>
                <w:i/>
                <w:sz w:val="20"/>
                <w:szCs w:val="20"/>
                <w:lang w:val="hr-H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both"/>
              <w:outlineLvl w:val="0"/>
              <w:rPr>
                <w:rFonts w:ascii="Bliss Pro" w:hAnsi="Bliss Pro"/>
                <w:sz w:val="20"/>
                <w:szCs w:val="20"/>
                <w:lang w:val="hr-HR"/>
              </w:rPr>
            </w:pPr>
          </w:p>
        </w:tc>
      </w:tr>
    </w:tbl>
    <w:p w:rsidR="002D2E05" w:rsidRPr="008852AF" w:rsidRDefault="002D2E05" w:rsidP="002D2E05">
      <w:pPr>
        <w:pStyle w:val="Bezproreda"/>
        <w:jc w:val="both"/>
        <w:rPr>
          <w:rFonts w:ascii="Bliss Pro" w:hAnsi="Bliss Pro"/>
          <w:color w:val="FF0000"/>
          <w:sz w:val="20"/>
          <w:szCs w:val="20"/>
          <w:lang w:val="hr-HR"/>
        </w:rPr>
      </w:pPr>
      <w:r w:rsidRPr="00A2532D">
        <w:rPr>
          <w:rFonts w:ascii="Bliss Pro" w:hAnsi="Bliss Pro"/>
          <w:b/>
          <w:sz w:val="20"/>
          <w:szCs w:val="20"/>
          <w:lang w:val="hr-HR"/>
        </w:rPr>
        <w:t>*</w:t>
      </w:r>
      <w:r w:rsidR="001C033B" w:rsidRPr="007905EE">
        <w:rPr>
          <w:rFonts w:ascii="Bliss Pro" w:hAnsi="Bliss Pro"/>
          <w:sz w:val="20"/>
          <w:szCs w:val="20"/>
          <w:lang w:val="hr-HR"/>
        </w:rPr>
        <w:t>Doktorand</w:t>
      </w:r>
      <w:r w:rsidR="007A77C6">
        <w:rPr>
          <w:rFonts w:ascii="Bliss Pro" w:hAnsi="Bliss Pro"/>
          <w:sz w:val="20"/>
          <w:szCs w:val="20"/>
          <w:lang w:val="hr-HR"/>
        </w:rPr>
        <w:t xml:space="preserve"> </w:t>
      </w:r>
      <w:r w:rsidR="001C033B" w:rsidRPr="007905EE">
        <w:rPr>
          <w:rFonts w:ascii="Bliss Pro" w:hAnsi="Bliss Pro"/>
          <w:sz w:val="20"/>
          <w:szCs w:val="20"/>
          <w:lang w:val="hr-HR"/>
        </w:rPr>
        <w:t>upisuje</w:t>
      </w:r>
      <w:r w:rsidR="007A77C6">
        <w:rPr>
          <w:rFonts w:ascii="Bliss Pro" w:hAnsi="Bliss Pro"/>
          <w:sz w:val="20"/>
          <w:szCs w:val="20"/>
          <w:lang w:val="hr-HR"/>
        </w:rPr>
        <w:t xml:space="preserve"> </w:t>
      </w:r>
      <w:r w:rsidR="001C033B" w:rsidRPr="007905EE">
        <w:rPr>
          <w:rFonts w:ascii="Bliss Pro" w:hAnsi="Bliss Pro"/>
          <w:sz w:val="20"/>
          <w:szCs w:val="20"/>
          <w:lang w:val="hr-HR"/>
        </w:rPr>
        <w:t>jedan</w:t>
      </w:r>
      <w:r w:rsidR="007A77C6">
        <w:rPr>
          <w:rFonts w:ascii="Bliss Pro" w:hAnsi="Bliss Pro"/>
          <w:sz w:val="20"/>
          <w:szCs w:val="20"/>
          <w:lang w:val="hr-HR"/>
        </w:rPr>
        <w:t xml:space="preserve"> </w:t>
      </w:r>
      <w:r w:rsidR="001C033B" w:rsidRPr="007905EE">
        <w:rPr>
          <w:rFonts w:ascii="Bliss Pro" w:hAnsi="Bliss Pro"/>
          <w:sz w:val="20"/>
          <w:szCs w:val="20"/>
          <w:lang w:val="hr-HR"/>
        </w:rPr>
        <w:t>istra</w:t>
      </w:r>
      <w:r w:rsidRPr="00A2532D">
        <w:rPr>
          <w:rFonts w:ascii="Bliss Pro" w:hAnsi="Bliss Pro"/>
          <w:sz w:val="20"/>
          <w:szCs w:val="20"/>
          <w:lang w:val="hr-HR"/>
        </w:rPr>
        <w:t>ž</w:t>
      </w:r>
      <w:r w:rsidR="001C033B" w:rsidRPr="007905EE">
        <w:rPr>
          <w:rFonts w:ascii="Bliss Pro" w:hAnsi="Bliss Pro"/>
          <w:sz w:val="20"/>
          <w:szCs w:val="20"/>
          <w:lang w:val="hr-HR"/>
        </w:rPr>
        <w:t>iva</w:t>
      </w:r>
      <w:r w:rsidRPr="00A2532D">
        <w:rPr>
          <w:rFonts w:ascii="Bliss Pro" w:hAnsi="Bliss Pro"/>
          <w:sz w:val="20"/>
          <w:szCs w:val="20"/>
          <w:lang w:val="hr-HR"/>
        </w:rPr>
        <w:t>č</w:t>
      </w:r>
      <w:r w:rsidR="001C033B" w:rsidRPr="007905EE">
        <w:rPr>
          <w:rFonts w:ascii="Bliss Pro" w:hAnsi="Bliss Pro"/>
          <w:sz w:val="20"/>
          <w:szCs w:val="20"/>
          <w:lang w:val="hr-HR"/>
        </w:rPr>
        <w:t>ki</w:t>
      </w:r>
      <w:r w:rsidR="007A77C6">
        <w:rPr>
          <w:rFonts w:ascii="Bliss Pro" w:hAnsi="Bliss Pro"/>
          <w:sz w:val="20"/>
          <w:szCs w:val="20"/>
          <w:lang w:val="hr-HR"/>
        </w:rPr>
        <w:t xml:space="preserve"> </w:t>
      </w:r>
      <w:r w:rsidR="001C033B" w:rsidRPr="007905EE">
        <w:rPr>
          <w:rFonts w:ascii="Bliss Pro" w:hAnsi="Bliss Pro"/>
          <w:sz w:val="20"/>
          <w:szCs w:val="20"/>
          <w:lang w:val="hr-HR"/>
        </w:rPr>
        <w:t>seminar</w:t>
      </w:r>
      <w:r w:rsidRPr="00A2532D">
        <w:rPr>
          <w:rFonts w:ascii="Bliss Pro" w:hAnsi="Bliss Pro"/>
          <w:sz w:val="20"/>
          <w:szCs w:val="20"/>
          <w:lang w:val="hr-HR"/>
        </w:rPr>
        <w:t>.</w:t>
      </w:r>
    </w:p>
    <w:p w:rsidR="002D2E05" w:rsidRPr="00A2532D" w:rsidRDefault="002D2E05" w:rsidP="002D2E05">
      <w:pPr>
        <w:rPr>
          <w:rFonts w:ascii="Bliss Pro" w:hAnsi="Bliss Pro"/>
          <w:sz w:val="20"/>
          <w:szCs w:val="20"/>
        </w:rPr>
      </w:pPr>
    </w:p>
    <w:p w:rsidR="002D2E05" w:rsidRPr="00A2532D" w:rsidRDefault="002D2E05" w:rsidP="002D2E05">
      <w:pPr>
        <w:rPr>
          <w:rFonts w:ascii="Bliss Pro" w:hAnsi="Bliss Pro"/>
          <w:sz w:val="20"/>
          <w:szCs w:val="20"/>
        </w:rPr>
      </w:pPr>
    </w:p>
    <w:p w:rsidR="002D2E05" w:rsidRPr="00A2532D" w:rsidRDefault="001C033B" w:rsidP="002D2E05">
      <w:pPr>
        <w:pStyle w:val="Naslov4"/>
        <w:spacing w:before="0"/>
        <w:rPr>
          <w:rFonts w:ascii="Bliss Pro" w:hAnsi="Bliss Pro"/>
          <w:i w:val="0"/>
          <w:color w:val="0070C0"/>
          <w:lang w:val="hr-HR"/>
        </w:rPr>
      </w:pPr>
      <w:r w:rsidRPr="007905EE">
        <w:rPr>
          <w:rFonts w:ascii="Bliss Pro" w:hAnsi="Bliss Pro"/>
          <w:i w:val="0"/>
          <w:color w:val="0070C0"/>
          <w:lang w:val="hr-HR"/>
        </w:rPr>
        <w:t>Smjer</w:t>
      </w:r>
      <w:r w:rsidR="002D2E05" w:rsidRPr="00A2532D">
        <w:rPr>
          <w:rFonts w:ascii="Bliss Pro" w:hAnsi="Bliss Pro"/>
          <w:i w:val="0"/>
          <w:color w:val="0070C0"/>
          <w:lang w:val="hr-HR"/>
        </w:rPr>
        <w:t xml:space="preserve">: </w:t>
      </w:r>
      <w:r w:rsidRPr="007905EE">
        <w:rPr>
          <w:rFonts w:ascii="Bliss Pro" w:hAnsi="Bliss Pro"/>
          <w:i w:val="0"/>
          <w:color w:val="0070C0"/>
          <w:lang w:val="hr-HR"/>
        </w:rPr>
        <w:t>KOMUNIKACIJSKE</w:t>
      </w:r>
      <w:r w:rsidR="007A77C6">
        <w:rPr>
          <w:rFonts w:ascii="Bliss Pro" w:hAnsi="Bliss Pro"/>
          <w:i w:val="0"/>
          <w:color w:val="0070C0"/>
          <w:lang w:val="hr-HR"/>
        </w:rPr>
        <w:t xml:space="preserve"> </w:t>
      </w:r>
      <w:r w:rsidRPr="007905EE">
        <w:rPr>
          <w:rFonts w:ascii="Bliss Pro" w:hAnsi="Bliss Pro"/>
          <w:i w:val="0"/>
          <w:color w:val="0070C0"/>
          <w:lang w:val="hr-HR"/>
        </w:rPr>
        <w:t>ZNANOSTI</w:t>
      </w:r>
    </w:p>
    <w:p w:rsidR="002D2E05" w:rsidRPr="008852AF" w:rsidRDefault="002D2E05" w:rsidP="002D2E05">
      <w:pPr>
        <w:rPr>
          <w:rFonts w:ascii="Bliss Pro" w:hAnsi="Bliss Pro"/>
          <w:sz w:val="20"/>
          <w:szCs w:val="20"/>
        </w:rPr>
      </w:pPr>
    </w:p>
    <w:p w:rsidR="002D2E05" w:rsidRPr="00A2532D" w:rsidRDefault="002D2E05" w:rsidP="002D2E05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  <w:r w:rsidRPr="00A2532D">
        <w:rPr>
          <w:rFonts w:ascii="Bliss Pro" w:hAnsi="Bliss Pro"/>
          <w:b/>
          <w:sz w:val="20"/>
          <w:szCs w:val="20"/>
        </w:rPr>
        <w:t>II. SEMESTAR*</w:t>
      </w:r>
    </w:p>
    <w:p w:rsidR="002D2E05" w:rsidRPr="00A2532D" w:rsidRDefault="002D2E05" w:rsidP="002D2E05">
      <w:pPr>
        <w:jc w:val="center"/>
        <w:rPr>
          <w:rFonts w:ascii="Bliss Pro" w:hAnsi="Bliss Pr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2263"/>
        <w:gridCol w:w="1359"/>
        <w:gridCol w:w="1536"/>
        <w:gridCol w:w="1141"/>
        <w:gridCol w:w="2946"/>
      </w:tblGrid>
      <w:tr w:rsidR="002D2E05" w:rsidRPr="00A2532D" w:rsidTr="00406235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 xml:space="preserve">Broj sati 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Status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ECTS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Nastavnik</w:t>
            </w:r>
            <w:r w:rsidR="007A77C6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/</w:t>
            </w:r>
            <w:r w:rsidR="007A77C6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suradnik</w:t>
            </w:r>
          </w:p>
        </w:tc>
      </w:tr>
      <w:tr w:rsidR="002D2E05" w:rsidRPr="00A2532D" w:rsidTr="00406235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FFKOD204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Suvremeni trendovi u odnosima s javnošću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iCs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dr. sc. Zoran Tomić, red. prof. / dr. sc. Đorđe Obradović, doc.</w:t>
            </w:r>
          </w:p>
        </w:tc>
      </w:tr>
      <w:tr w:rsidR="002D2E05" w:rsidRPr="00A2532D" w:rsidTr="00406235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FFKOD205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Novi pristupi interpersonalnoj komunikaciji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dr. sc. Iko Skoko, red. prof. / dr. sc. Danijel Labaš, red. prof.</w:t>
            </w:r>
          </w:p>
        </w:tc>
      </w:tr>
      <w:tr w:rsidR="002D2E05" w:rsidRPr="00A2532D" w:rsidTr="00406235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FFKOD206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Globalni mediji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dr. sc. Damir Kukić, red. prof.</w:t>
            </w:r>
          </w:p>
        </w:tc>
      </w:tr>
      <w:tr w:rsidR="00745235" w:rsidRPr="00A2532D" w:rsidTr="00406235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FA75D8" w:rsidP="00745235">
            <w:pPr>
              <w:spacing w:after="0" w:line="240" w:lineRule="auto"/>
              <w:jc w:val="both"/>
              <w:rPr>
                <w:rFonts w:ascii="Bliss Pro" w:hAnsi="Bliss Pro"/>
                <w:i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sz w:val="20"/>
                <w:szCs w:val="20"/>
              </w:rPr>
              <w:t>I</w:t>
            </w:r>
            <w:r w:rsidR="00745235" w:rsidRPr="00A2532D">
              <w:rPr>
                <w:rFonts w:ascii="Bliss Pro" w:hAnsi="Bliss Pro"/>
                <w:i/>
                <w:sz w:val="20"/>
                <w:szCs w:val="20"/>
              </w:rPr>
              <w:t>straživački seminar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0 + 20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i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  <w:tr w:rsidR="00745235" w:rsidRPr="00A2532D" w:rsidTr="00406235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FA75D8" w:rsidP="00745235">
            <w:pPr>
              <w:spacing w:after="0" w:line="240" w:lineRule="auto"/>
              <w:jc w:val="both"/>
              <w:rPr>
                <w:rFonts w:ascii="Bliss Pro" w:hAnsi="Bliss Pro"/>
                <w:i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sz w:val="20"/>
                <w:szCs w:val="20"/>
              </w:rPr>
              <w:t>I</w:t>
            </w:r>
            <w:r w:rsidR="00745235" w:rsidRPr="00A2532D">
              <w:rPr>
                <w:rFonts w:ascii="Bliss Pro" w:hAnsi="Bliss Pro"/>
                <w:i/>
                <w:sz w:val="20"/>
                <w:szCs w:val="20"/>
              </w:rPr>
              <w:t>straživački seminar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0 + 20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i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  <w:tr w:rsidR="00745235" w:rsidRPr="00A2532D" w:rsidTr="00406235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FA75D8" w:rsidP="00745235">
            <w:pPr>
              <w:spacing w:after="0" w:line="240" w:lineRule="auto"/>
              <w:jc w:val="both"/>
              <w:rPr>
                <w:rFonts w:ascii="Bliss Pro" w:hAnsi="Bliss Pro"/>
                <w:i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I</w:t>
            </w:r>
            <w:r w:rsidR="00745235"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straživački seminar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i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</w:tbl>
    <w:p w:rsidR="002D2E05" w:rsidRPr="00607170" w:rsidRDefault="002D2E05" w:rsidP="002D2E05">
      <w:pPr>
        <w:spacing w:after="0" w:line="240" w:lineRule="auto"/>
        <w:rPr>
          <w:rFonts w:ascii="Bliss Pro" w:hAnsi="Bliss Pro"/>
          <w:sz w:val="20"/>
          <w:szCs w:val="20"/>
        </w:rPr>
      </w:pPr>
      <w:r w:rsidRPr="002C20D8">
        <w:rPr>
          <w:rFonts w:ascii="Bliss Pro" w:hAnsi="Bliss Pro"/>
          <w:sz w:val="20"/>
          <w:szCs w:val="20"/>
        </w:rPr>
        <w:t xml:space="preserve">*Doktorand upisuje dva obvezna </w:t>
      </w:r>
      <w:r w:rsidRPr="002C20D8">
        <w:rPr>
          <w:rFonts w:ascii="Bliss Pro" w:hAnsi="Bliss Pro"/>
          <w:bCs/>
          <w:sz w:val="20"/>
          <w:szCs w:val="20"/>
        </w:rPr>
        <w:t>predmeta</w:t>
      </w:r>
      <w:r w:rsidRPr="002C20D8">
        <w:rPr>
          <w:rFonts w:ascii="Bliss Pro" w:hAnsi="Bliss Pro"/>
          <w:sz w:val="20"/>
          <w:szCs w:val="20"/>
        </w:rPr>
        <w:t xml:space="preserve"> i jedan istraživački seminar</w:t>
      </w:r>
      <w:r w:rsidR="00FA75D8" w:rsidRPr="002C20D8">
        <w:rPr>
          <w:rFonts w:ascii="Bliss Pro" w:hAnsi="Bliss Pro"/>
          <w:sz w:val="20"/>
          <w:szCs w:val="20"/>
        </w:rPr>
        <w:t xml:space="preserve"> iz ponude istraživačkih seminara (vidi točku 7)</w:t>
      </w:r>
      <w:r w:rsidRPr="00607170">
        <w:rPr>
          <w:rFonts w:ascii="Bliss Pro" w:hAnsi="Bliss Pro"/>
          <w:sz w:val="20"/>
          <w:szCs w:val="20"/>
        </w:rPr>
        <w:t>.</w:t>
      </w:r>
    </w:p>
    <w:p w:rsidR="002D2E05" w:rsidRPr="00A2532D" w:rsidRDefault="002D2E05" w:rsidP="002D2E05">
      <w:pPr>
        <w:jc w:val="both"/>
        <w:rPr>
          <w:rFonts w:ascii="Bliss Pro" w:hAnsi="Bliss Pro"/>
          <w:sz w:val="20"/>
          <w:szCs w:val="20"/>
        </w:rPr>
      </w:pPr>
    </w:p>
    <w:p w:rsidR="002D2E05" w:rsidRPr="00A2532D" w:rsidRDefault="002D2E05" w:rsidP="002D2E05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  <w:r w:rsidRPr="00A2532D">
        <w:rPr>
          <w:rFonts w:ascii="Bliss Pro" w:hAnsi="Bliss Pro"/>
          <w:b/>
          <w:sz w:val="20"/>
          <w:szCs w:val="20"/>
        </w:rPr>
        <w:t>III. SEMESTAR*</w:t>
      </w:r>
    </w:p>
    <w:p w:rsidR="002D2E05" w:rsidRPr="00A2532D" w:rsidRDefault="002D2E05" w:rsidP="002D2E05">
      <w:pPr>
        <w:jc w:val="center"/>
        <w:rPr>
          <w:rFonts w:ascii="Bliss Pro" w:hAnsi="Bliss Pro"/>
          <w:sz w:val="20"/>
          <w:szCs w:val="20"/>
        </w:rPr>
      </w:pPr>
    </w:p>
    <w:tbl>
      <w:tblPr>
        <w:tblW w:w="502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2186"/>
        <w:gridCol w:w="1345"/>
        <w:gridCol w:w="1681"/>
        <w:gridCol w:w="1176"/>
        <w:gridCol w:w="2837"/>
      </w:tblGrid>
      <w:tr w:rsidR="002D2E05" w:rsidRPr="00A2532D" w:rsidTr="0040623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 xml:space="preserve">Broj sati 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(p+s)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Status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ECTS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Nastavnik</w:t>
            </w:r>
            <w:r w:rsidR="007A77C6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/</w:t>
            </w:r>
            <w:r w:rsidR="007A77C6">
              <w:rPr>
                <w:rFonts w:ascii="Bliss Pro" w:hAnsi="Bliss Pro"/>
                <w:b/>
                <w:b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/>
                <w:b/>
                <w:bCs/>
                <w:sz w:val="20"/>
                <w:szCs w:val="20"/>
              </w:rPr>
              <w:t>suradnik</w:t>
            </w:r>
          </w:p>
        </w:tc>
      </w:tr>
      <w:tr w:rsidR="002D2E05" w:rsidRPr="00A2532D" w:rsidTr="0040623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FFKOD310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Cs/>
                <w:sz w:val="20"/>
                <w:szCs w:val="20"/>
              </w:rPr>
              <w:t>Europsko informacijsko i komunikacijsko pravo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Cs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Cs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bCs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both"/>
              <w:rPr>
                <w:rFonts w:ascii="Bliss Pro" w:hAnsi="Bliss Pro"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Cs/>
                <w:sz w:val="20"/>
                <w:szCs w:val="20"/>
              </w:rPr>
              <w:t>dr. sc. Ilija Musa, izv. prof. / dr. sc. Vesna Kazazić, red. prof.</w:t>
            </w:r>
          </w:p>
        </w:tc>
      </w:tr>
      <w:tr w:rsidR="002D2E05" w:rsidRPr="00A2532D" w:rsidTr="0040623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FFKOD311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rPr>
                <w:rFonts w:ascii="Bliss Pro" w:hAnsi="Bliss Pro"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bCs/>
                <w:sz w:val="20"/>
                <w:szCs w:val="20"/>
              </w:rPr>
              <w:t>Brendovi i brendiranje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10+10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obvezni</w:t>
            </w:r>
          </w:p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A2532D" w:rsidRDefault="002D2E05" w:rsidP="00406235">
            <w:pPr>
              <w:spacing w:after="0" w:line="240" w:lineRule="auto"/>
              <w:jc w:val="both"/>
              <w:rPr>
                <w:rFonts w:ascii="Bliss Pro" w:hAnsi="Bliss Pro"/>
                <w:bCs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dr.</w:t>
            </w:r>
            <w:r w:rsidRPr="002975E8">
              <w:rPr>
                <w:rFonts w:ascii="Bliss Pro" w:hAnsi="Bliss Pro"/>
                <w:sz w:val="20"/>
                <w:szCs w:val="20"/>
              </w:rPr>
              <w:t>sc. Nenad Brkić, red. prof.</w:t>
            </w:r>
            <w:r w:rsidR="007A77C6">
              <w:rPr>
                <w:rFonts w:ascii="Bliss Pro" w:hAnsi="Bliss Pro"/>
                <w:sz w:val="20"/>
                <w:szCs w:val="20"/>
              </w:rPr>
              <w:t xml:space="preserve"> </w:t>
            </w:r>
            <w:r w:rsidRPr="002975E8">
              <w:rPr>
                <w:rFonts w:ascii="Bliss Pro" w:hAnsi="Bliss Pro"/>
                <w:sz w:val="20"/>
                <w:szCs w:val="20"/>
              </w:rPr>
              <w:t>/</w:t>
            </w:r>
            <w:r w:rsidR="007A77C6">
              <w:rPr>
                <w:rFonts w:ascii="Bliss Pro" w:hAnsi="Bliss Pro"/>
                <w:sz w:val="20"/>
                <w:szCs w:val="20"/>
              </w:rPr>
              <w:t xml:space="preserve"> </w:t>
            </w:r>
            <w:r w:rsidR="00AC456F" w:rsidRPr="00A2532D">
              <w:rPr>
                <w:rFonts w:ascii="Bliss Pro" w:hAnsi="Bliss Pro"/>
                <w:sz w:val="20"/>
                <w:szCs w:val="20"/>
              </w:rPr>
              <w:t>dr. sc. Nino Ćorić, izv</w:t>
            </w:r>
            <w:r w:rsidRPr="00A2532D">
              <w:rPr>
                <w:rFonts w:ascii="Bliss Pro" w:hAnsi="Bliss Pro"/>
                <w:sz w:val="20"/>
                <w:szCs w:val="20"/>
              </w:rPr>
              <w:t>.</w:t>
            </w:r>
            <w:r w:rsidR="00AC456F" w:rsidRPr="00A2532D">
              <w:rPr>
                <w:rFonts w:ascii="Bliss Pro" w:hAnsi="Bliss Pro"/>
                <w:sz w:val="20"/>
                <w:szCs w:val="20"/>
              </w:rPr>
              <w:t xml:space="preserve"> prof.</w:t>
            </w:r>
          </w:p>
        </w:tc>
      </w:tr>
      <w:tr w:rsidR="00745235" w:rsidRPr="00A2532D" w:rsidTr="0040623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882FFC" w:rsidP="00745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I</w:t>
            </w:r>
            <w:r w:rsidR="00745235"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straživački seminar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  <w:tr w:rsidR="00745235" w:rsidRPr="00A2532D" w:rsidTr="0040623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882FFC" w:rsidP="00745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I</w:t>
            </w:r>
            <w:r w:rsidR="00745235"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straživački seminar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  <w:tr w:rsidR="00745235" w:rsidRPr="00A2532D" w:rsidTr="0040623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882FFC" w:rsidP="00745235">
            <w:pPr>
              <w:spacing w:after="0" w:line="240" w:lineRule="auto"/>
              <w:jc w:val="both"/>
              <w:rPr>
                <w:rFonts w:ascii="Bliss Pro" w:hAnsi="Bliss Pro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I</w:t>
            </w:r>
            <w:r w:rsidR="00745235"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straživački seminar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i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  <w:tr w:rsidR="00745235" w:rsidRPr="00A2532D" w:rsidTr="00406235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882FFC" w:rsidP="00745235">
            <w:pPr>
              <w:spacing w:after="0" w:line="240" w:lineRule="auto"/>
              <w:jc w:val="both"/>
              <w:rPr>
                <w:rFonts w:ascii="Bliss Pro" w:hAnsi="Bliss Pro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I</w:t>
            </w:r>
            <w:r w:rsidR="00745235" w:rsidRPr="00A2532D">
              <w:rPr>
                <w:rFonts w:ascii="Bliss Pro" w:hAnsi="Bliss Pro"/>
                <w:i/>
                <w:color w:val="000000"/>
                <w:sz w:val="20"/>
                <w:szCs w:val="20"/>
              </w:rPr>
              <w:t>straživački seminar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color w:val="000000"/>
                <w:sz w:val="20"/>
                <w:szCs w:val="20"/>
              </w:rPr>
              <w:t>0 + 20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i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center"/>
              <w:rPr>
                <w:rFonts w:ascii="Bliss Pro" w:hAnsi="Bliss Pro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/>
                <w:sz w:val="20"/>
                <w:szCs w:val="20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A2532D" w:rsidRDefault="00745235" w:rsidP="00406235">
            <w:pPr>
              <w:spacing w:after="0" w:line="240" w:lineRule="auto"/>
              <w:jc w:val="both"/>
              <w:rPr>
                <w:rFonts w:ascii="Bliss Pro" w:hAnsi="Bliss Pro"/>
                <w:sz w:val="20"/>
                <w:szCs w:val="20"/>
              </w:rPr>
            </w:pPr>
          </w:p>
        </w:tc>
      </w:tr>
    </w:tbl>
    <w:p w:rsidR="002D2E05" w:rsidRPr="007905EE" w:rsidRDefault="001C033B" w:rsidP="002D2E05">
      <w:pPr>
        <w:pStyle w:val="Bezproreda"/>
        <w:jc w:val="both"/>
        <w:rPr>
          <w:rFonts w:ascii="Bliss Pro" w:hAnsi="Bliss Pro"/>
          <w:color w:val="FF0000"/>
          <w:sz w:val="20"/>
          <w:szCs w:val="20"/>
          <w:lang w:val="hr-HR"/>
        </w:rPr>
      </w:pPr>
      <w:r w:rsidRPr="007905EE">
        <w:rPr>
          <w:rFonts w:ascii="Bliss Pro" w:hAnsi="Bliss Pro"/>
          <w:b/>
          <w:sz w:val="20"/>
          <w:szCs w:val="20"/>
          <w:lang w:val="hr-HR"/>
        </w:rPr>
        <w:t>*</w:t>
      </w:r>
      <w:r w:rsidRPr="007905EE">
        <w:rPr>
          <w:rFonts w:ascii="Bliss Pro" w:hAnsi="Bliss Pro"/>
          <w:sz w:val="20"/>
          <w:szCs w:val="20"/>
          <w:lang w:val="hr-HR"/>
        </w:rPr>
        <w:t>Doktorand upisuje jedan obvezni predmet i dva istra</w:t>
      </w:r>
      <w:r w:rsidRPr="007905EE">
        <w:rPr>
          <w:rFonts w:ascii="Bliss Pro" w:hAnsi="Bliss Pro" w:hint="eastAsia"/>
          <w:sz w:val="20"/>
          <w:szCs w:val="20"/>
          <w:lang w:val="hr-HR"/>
        </w:rPr>
        <w:t>ž</w:t>
      </w:r>
      <w:r w:rsidRPr="007905EE">
        <w:rPr>
          <w:rFonts w:ascii="Bliss Pro" w:hAnsi="Bliss Pro"/>
          <w:sz w:val="20"/>
          <w:szCs w:val="20"/>
          <w:lang w:val="hr-HR"/>
        </w:rPr>
        <w:t>iva</w:t>
      </w:r>
      <w:r w:rsidRPr="007905EE">
        <w:rPr>
          <w:rFonts w:ascii="Bliss Pro" w:hAnsi="Bliss Pro" w:hint="eastAsia"/>
          <w:sz w:val="20"/>
          <w:szCs w:val="20"/>
          <w:lang w:val="hr-HR"/>
        </w:rPr>
        <w:t>č</w:t>
      </w:r>
      <w:r w:rsidRPr="007905EE">
        <w:rPr>
          <w:rFonts w:ascii="Bliss Pro" w:hAnsi="Bliss Pro"/>
          <w:sz w:val="20"/>
          <w:szCs w:val="20"/>
          <w:lang w:val="hr-HR"/>
        </w:rPr>
        <w:t>ka seminara.</w:t>
      </w:r>
    </w:p>
    <w:p w:rsidR="002D2E05" w:rsidRPr="00A2532D" w:rsidRDefault="002D2E05" w:rsidP="002D2E05">
      <w:pPr>
        <w:rPr>
          <w:rFonts w:ascii="Bliss Pro" w:hAnsi="Bliss Pro"/>
          <w:sz w:val="20"/>
          <w:szCs w:val="20"/>
        </w:rPr>
      </w:pPr>
    </w:p>
    <w:p w:rsidR="002D2E05" w:rsidRPr="008852AF" w:rsidRDefault="002D2E05" w:rsidP="002D2E05">
      <w:pPr>
        <w:spacing w:after="0" w:line="240" w:lineRule="auto"/>
        <w:jc w:val="center"/>
        <w:rPr>
          <w:rFonts w:ascii="Bliss Pro" w:hAnsi="Bliss Pro"/>
          <w:b/>
          <w:sz w:val="20"/>
          <w:szCs w:val="20"/>
        </w:rPr>
      </w:pPr>
      <w:r w:rsidRPr="008852AF">
        <w:rPr>
          <w:rFonts w:ascii="Bliss Pro" w:hAnsi="Bliss Pro"/>
          <w:b/>
          <w:sz w:val="20"/>
          <w:szCs w:val="20"/>
        </w:rPr>
        <w:t>IV. SEMESTAR*</w:t>
      </w:r>
    </w:p>
    <w:p w:rsidR="002D2E05" w:rsidRPr="008852AF" w:rsidRDefault="002D2E05" w:rsidP="002D2E05">
      <w:pPr>
        <w:jc w:val="both"/>
        <w:rPr>
          <w:rFonts w:ascii="Bliss Pro" w:hAnsi="Bliss Pro"/>
          <w:sz w:val="20"/>
          <w:szCs w:val="20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2274"/>
        <w:gridCol w:w="1349"/>
        <w:gridCol w:w="1535"/>
        <w:gridCol w:w="1140"/>
        <w:gridCol w:w="2984"/>
      </w:tblGrid>
      <w:tr w:rsidR="002D2E05" w:rsidRPr="00A2532D" w:rsidTr="00406235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7905EE" w:rsidRDefault="001C033B" w:rsidP="00406235">
            <w:pPr>
              <w:pStyle w:val="Bezproreda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>Kod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7905EE" w:rsidRDefault="001C033B" w:rsidP="00406235">
            <w:pPr>
              <w:pStyle w:val="Bezproreda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 xml:space="preserve">Naziv </w:t>
            </w:r>
            <w:r w:rsidRPr="007905EE">
              <w:rPr>
                <w:rFonts w:ascii="Bliss Pro" w:hAnsi="Bliss Pro"/>
                <w:b/>
                <w:bCs/>
                <w:sz w:val="20"/>
                <w:szCs w:val="20"/>
                <w:lang w:val="hr-HR"/>
              </w:rPr>
              <w:t>predmeta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 xml:space="preserve">Broj sati </w:t>
            </w:r>
          </w:p>
          <w:p w:rsidR="002D2E0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>(p+s)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>Status</w:t>
            </w:r>
          </w:p>
          <w:p w:rsidR="002D2E05" w:rsidRPr="007905EE" w:rsidRDefault="002D2E05" w:rsidP="00406235">
            <w:pPr>
              <w:pStyle w:val="Bezproreda"/>
              <w:keepNext/>
              <w:keepLines/>
              <w:spacing w:before="240"/>
              <w:jc w:val="center"/>
              <w:outlineLvl w:val="0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>ECTS</w:t>
            </w:r>
          </w:p>
          <w:p w:rsidR="002D2E0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>bodovi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05" w:rsidRPr="007905EE" w:rsidRDefault="001C033B" w:rsidP="00406235">
            <w:pPr>
              <w:pStyle w:val="Bezproreda"/>
              <w:rPr>
                <w:rFonts w:ascii="Bliss Pro" w:hAnsi="Bliss Pro"/>
                <w:b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>Nastavnik</w:t>
            </w:r>
            <w:r w:rsidR="007A77C6">
              <w:rPr>
                <w:rFonts w:ascii="Bliss Pro" w:hAnsi="Bliss Pro"/>
                <w:b/>
                <w:sz w:val="20"/>
                <w:szCs w:val="20"/>
                <w:lang w:val="hr-HR"/>
              </w:rPr>
              <w:t xml:space="preserve"> </w:t>
            </w: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>/</w:t>
            </w:r>
            <w:r w:rsidR="007A77C6">
              <w:rPr>
                <w:rFonts w:ascii="Bliss Pro" w:hAnsi="Bliss Pro"/>
                <w:b/>
                <w:sz w:val="20"/>
                <w:szCs w:val="20"/>
                <w:lang w:val="hr-HR"/>
              </w:rPr>
              <w:t xml:space="preserve"> </w:t>
            </w:r>
            <w:r w:rsidRPr="007905EE">
              <w:rPr>
                <w:rFonts w:ascii="Bliss Pro" w:hAnsi="Bliss Pro"/>
                <w:b/>
                <w:sz w:val="20"/>
                <w:szCs w:val="20"/>
                <w:lang w:val="hr-HR"/>
              </w:rPr>
              <w:t>suradnik</w:t>
            </w:r>
          </w:p>
        </w:tc>
      </w:tr>
      <w:tr w:rsidR="00745235" w:rsidRPr="00A2532D" w:rsidTr="00745235">
        <w:trPr>
          <w:trHeight w:val="25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rPr>
                <w:rFonts w:ascii="Bliss Pro" w:hAnsi="Bliss Pro"/>
                <w:sz w:val="20"/>
                <w:szCs w:val="20"/>
                <w:lang w:val="hr-HR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0233C2">
            <w:pPr>
              <w:pStyle w:val="Bezproreda"/>
              <w:rPr>
                <w:rFonts w:ascii="Bliss Pro" w:hAnsi="Bliss Pro"/>
                <w:i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Istra</w:t>
            </w:r>
            <w:r w:rsidRPr="007905EE">
              <w:rPr>
                <w:rFonts w:ascii="Bliss Pro" w:hAnsi="Bliss Pro" w:hint="eastAsia"/>
                <w:i/>
                <w:sz w:val="20"/>
                <w:szCs w:val="20"/>
                <w:lang w:val="hr-HR"/>
              </w:rPr>
              <w:t>ž</w:t>
            </w: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iva</w:t>
            </w:r>
            <w:r w:rsidRPr="007905EE">
              <w:rPr>
                <w:rFonts w:ascii="Bliss Pro" w:hAnsi="Bliss Pro" w:hint="eastAsia"/>
                <w:i/>
                <w:sz w:val="20"/>
                <w:szCs w:val="20"/>
                <w:lang w:val="hr-HR"/>
              </w:rPr>
              <w:t>č</w:t>
            </w: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ki seminar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center"/>
              <w:outlineLvl w:val="0"/>
              <w:rPr>
                <w:rFonts w:ascii="Bliss Pro" w:hAnsi="Bliss Pro"/>
                <w:i/>
                <w:sz w:val="20"/>
                <w:szCs w:val="20"/>
                <w:lang w:val="hr-H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both"/>
              <w:outlineLvl w:val="0"/>
              <w:rPr>
                <w:rFonts w:ascii="Bliss Pro" w:hAnsi="Bliss Pro"/>
                <w:sz w:val="20"/>
                <w:szCs w:val="20"/>
                <w:lang w:val="hr-HR"/>
              </w:rPr>
            </w:pPr>
          </w:p>
        </w:tc>
      </w:tr>
      <w:tr w:rsidR="00745235" w:rsidRPr="00A2532D" w:rsidTr="00406235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both"/>
              <w:outlineLvl w:val="0"/>
              <w:rPr>
                <w:rFonts w:ascii="Bliss Pro" w:hAnsi="Bliss Pro"/>
                <w:sz w:val="20"/>
                <w:szCs w:val="20"/>
                <w:lang w:val="hr-HR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0233C2">
            <w:pPr>
              <w:pStyle w:val="Bezproreda"/>
              <w:rPr>
                <w:rFonts w:ascii="Bliss Pro" w:hAnsi="Bliss Pro"/>
                <w:i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Istra</w:t>
            </w:r>
            <w:r w:rsidRPr="007905EE">
              <w:rPr>
                <w:rFonts w:ascii="Bliss Pro" w:hAnsi="Bliss Pro" w:hint="eastAsia"/>
                <w:i/>
                <w:sz w:val="20"/>
                <w:szCs w:val="20"/>
                <w:lang w:val="hr-HR"/>
              </w:rPr>
              <w:t>ž</w:t>
            </w: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iva</w:t>
            </w:r>
            <w:r w:rsidRPr="007905EE">
              <w:rPr>
                <w:rFonts w:ascii="Bliss Pro" w:hAnsi="Bliss Pro" w:hint="eastAsia"/>
                <w:i/>
                <w:sz w:val="20"/>
                <w:szCs w:val="20"/>
                <w:lang w:val="hr-HR"/>
              </w:rPr>
              <w:t>č</w:t>
            </w: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ki seminar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center"/>
              <w:outlineLvl w:val="0"/>
              <w:rPr>
                <w:rFonts w:ascii="Bliss Pro" w:hAnsi="Bliss Pro"/>
                <w:i/>
                <w:sz w:val="20"/>
                <w:szCs w:val="20"/>
                <w:lang w:val="hr-H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both"/>
              <w:outlineLvl w:val="0"/>
              <w:rPr>
                <w:rFonts w:ascii="Bliss Pro" w:hAnsi="Bliss Pro"/>
                <w:sz w:val="20"/>
                <w:szCs w:val="20"/>
                <w:lang w:val="hr-HR"/>
              </w:rPr>
            </w:pPr>
          </w:p>
        </w:tc>
      </w:tr>
      <w:tr w:rsidR="00745235" w:rsidRPr="00A2532D" w:rsidTr="00406235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both"/>
              <w:outlineLvl w:val="0"/>
              <w:rPr>
                <w:rFonts w:ascii="Bliss Pro" w:hAnsi="Bliss Pro"/>
                <w:sz w:val="20"/>
                <w:szCs w:val="20"/>
                <w:lang w:val="hr-HR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0233C2">
            <w:pPr>
              <w:pStyle w:val="Bezproreda"/>
              <w:rPr>
                <w:rFonts w:ascii="Bliss Pro" w:hAnsi="Bliss Pro"/>
                <w:i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Istra</w:t>
            </w:r>
            <w:r w:rsidRPr="007905EE">
              <w:rPr>
                <w:rFonts w:ascii="Bliss Pro" w:hAnsi="Bliss Pro" w:hint="eastAsia"/>
                <w:i/>
                <w:sz w:val="20"/>
                <w:szCs w:val="20"/>
                <w:lang w:val="hr-HR"/>
              </w:rPr>
              <w:t>ž</w:t>
            </w: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iva</w:t>
            </w:r>
            <w:r w:rsidRPr="007905EE">
              <w:rPr>
                <w:rFonts w:ascii="Bliss Pro" w:hAnsi="Bliss Pro" w:hint="eastAsia"/>
                <w:i/>
                <w:sz w:val="20"/>
                <w:szCs w:val="20"/>
                <w:lang w:val="hr-HR"/>
              </w:rPr>
              <w:t>č</w:t>
            </w: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ki seminar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center"/>
              <w:outlineLvl w:val="0"/>
              <w:rPr>
                <w:rFonts w:ascii="Bliss Pro" w:hAnsi="Bliss Pro"/>
                <w:i/>
                <w:sz w:val="20"/>
                <w:szCs w:val="20"/>
                <w:lang w:val="hr-H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both"/>
              <w:outlineLvl w:val="0"/>
              <w:rPr>
                <w:rFonts w:ascii="Bliss Pro" w:hAnsi="Bliss Pro"/>
                <w:sz w:val="20"/>
                <w:szCs w:val="20"/>
                <w:lang w:val="hr-HR"/>
              </w:rPr>
            </w:pPr>
          </w:p>
        </w:tc>
      </w:tr>
      <w:tr w:rsidR="00745235" w:rsidRPr="00A2532D" w:rsidTr="00406235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both"/>
              <w:outlineLvl w:val="0"/>
              <w:rPr>
                <w:rFonts w:ascii="Bliss Pro" w:hAnsi="Bliss Pro"/>
                <w:sz w:val="20"/>
                <w:szCs w:val="20"/>
                <w:lang w:val="hr-HR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0233C2">
            <w:pPr>
              <w:pStyle w:val="Bezproreda"/>
              <w:rPr>
                <w:rFonts w:ascii="Bliss Pro" w:hAnsi="Bliss Pro"/>
                <w:i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Istra</w:t>
            </w:r>
            <w:r w:rsidRPr="007905EE">
              <w:rPr>
                <w:rFonts w:ascii="Bliss Pro" w:hAnsi="Bliss Pro" w:hint="eastAsia"/>
                <w:i/>
                <w:sz w:val="20"/>
                <w:szCs w:val="20"/>
                <w:lang w:val="hr-HR"/>
              </w:rPr>
              <w:t>ž</w:t>
            </w: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iva</w:t>
            </w:r>
            <w:r w:rsidRPr="007905EE">
              <w:rPr>
                <w:rFonts w:ascii="Bliss Pro" w:hAnsi="Bliss Pro" w:hint="eastAsia"/>
                <w:i/>
                <w:sz w:val="20"/>
                <w:szCs w:val="20"/>
                <w:lang w:val="hr-HR"/>
              </w:rPr>
              <w:t>č</w:t>
            </w:r>
            <w:r w:rsidRPr="007905EE">
              <w:rPr>
                <w:rFonts w:ascii="Bliss Pro" w:hAnsi="Bliss Pro"/>
                <w:i/>
                <w:sz w:val="20"/>
                <w:szCs w:val="20"/>
                <w:lang w:val="hr-HR"/>
              </w:rPr>
              <w:t>ki seminar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0 + 20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center"/>
              <w:outlineLvl w:val="0"/>
              <w:rPr>
                <w:rFonts w:ascii="Bliss Pro" w:hAnsi="Bliss Pro"/>
                <w:i/>
                <w:sz w:val="20"/>
                <w:szCs w:val="20"/>
                <w:lang w:val="hr-H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1C033B" w:rsidP="00406235">
            <w:pPr>
              <w:pStyle w:val="Bezproreda"/>
              <w:jc w:val="center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5" w:rsidRPr="007905EE" w:rsidRDefault="00745235" w:rsidP="00406235">
            <w:pPr>
              <w:pStyle w:val="Bezproreda"/>
              <w:keepNext/>
              <w:keepLines/>
              <w:spacing w:before="240"/>
              <w:jc w:val="both"/>
              <w:outlineLvl w:val="0"/>
              <w:rPr>
                <w:rFonts w:ascii="Bliss Pro" w:hAnsi="Bliss Pro"/>
                <w:sz w:val="20"/>
                <w:szCs w:val="20"/>
                <w:lang w:val="hr-HR"/>
              </w:rPr>
            </w:pPr>
          </w:p>
        </w:tc>
      </w:tr>
    </w:tbl>
    <w:p w:rsidR="002D2E05" w:rsidRPr="007905EE" w:rsidRDefault="001C033B" w:rsidP="002D2E05">
      <w:pPr>
        <w:pStyle w:val="Bezproreda"/>
        <w:jc w:val="both"/>
        <w:rPr>
          <w:rFonts w:ascii="Bliss Pro" w:hAnsi="Bliss Pro"/>
          <w:color w:val="FF0000"/>
          <w:sz w:val="20"/>
          <w:szCs w:val="20"/>
          <w:lang w:val="hr-HR"/>
        </w:rPr>
      </w:pPr>
      <w:r w:rsidRPr="007905EE">
        <w:rPr>
          <w:rFonts w:ascii="Bliss Pro" w:hAnsi="Bliss Pro"/>
          <w:b/>
          <w:sz w:val="20"/>
          <w:szCs w:val="20"/>
          <w:lang w:val="hr-HR"/>
        </w:rPr>
        <w:t>*</w:t>
      </w:r>
      <w:r w:rsidRPr="007905EE">
        <w:rPr>
          <w:rFonts w:ascii="Bliss Pro" w:hAnsi="Bliss Pro"/>
          <w:sz w:val="20"/>
          <w:szCs w:val="20"/>
          <w:lang w:val="hr-HR"/>
        </w:rPr>
        <w:t>Doktorand upisuje jedan istra</w:t>
      </w:r>
      <w:r w:rsidRPr="007905EE">
        <w:rPr>
          <w:rFonts w:ascii="Bliss Pro" w:hAnsi="Bliss Pro" w:hint="eastAsia"/>
          <w:sz w:val="20"/>
          <w:szCs w:val="20"/>
          <w:lang w:val="hr-HR"/>
        </w:rPr>
        <w:t>ž</w:t>
      </w:r>
      <w:r w:rsidRPr="007905EE">
        <w:rPr>
          <w:rFonts w:ascii="Bliss Pro" w:hAnsi="Bliss Pro"/>
          <w:sz w:val="20"/>
          <w:szCs w:val="20"/>
          <w:lang w:val="hr-HR"/>
        </w:rPr>
        <w:t>iva</w:t>
      </w:r>
      <w:r w:rsidRPr="007905EE">
        <w:rPr>
          <w:rFonts w:ascii="Bliss Pro" w:hAnsi="Bliss Pro" w:hint="eastAsia"/>
          <w:sz w:val="20"/>
          <w:szCs w:val="20"/>
          <w:lang w:val="hr-HR"/>
        </w:rPr>
        <w:t>č</w:t>
      </w:r>
      <w:r w:rsidRPr="007905EE">
        <w:rPr>
          <w:rFonts w:ascii="Bliss Pro" w:hAnsi="Bliss Pro"/>
          <w:sz w:val="20"/>
          <w:szCs w:val="20"/>
          <w:lang w:val="hr-HR"/>
        </w:rPr>
        <w:t>ki seminar.</w:t>
      </w:r>
    </w:p>
    <w:p w:rsidR="00C523AB" w:rsidRPr="007905EE" w:rsidRDefault="00C523AB" w:rsidP="00A64A57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Bliss Pro" w:hAnsi="Bliss Pro" w:cs="Bliss Pro"/>
          <w:bCs/>
          <w:color w:val="0000FF"/>
          <w:sz w:val="20"/>
          <w:szCs w:val="20"/>
        </w:rPr>
      </w:pPr>
    </w:p>
    <w:p w:rsidR="00C523AB" w:rsidRPr="00A2532D" w:rsidRDefault="00C523AB" w:rsidP="00A64A57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Bliss Pro" w:hAnsi="Bliss Pro" w:cs="Bliss Pro"/>
          <w:b/>
          <w:bCs/>
          <w:color w:val="0000FF"/>
          <w:sz w:val="20"/>
          <w:szCs w:val="20"/>
        </w:rPr>
      </w:pPr>
    </w:p>
    <w:p w:rsidR="00C523AB" w:rsidRPr="00A2532D" w:rsidRDefault="004E5039" w:rsidP="007E58F7">
      <w:pPr>
        <w:autoSpaceDE w:val="0"/>
        <w:autoSpaceDN w:val="0"/>
        <w:adjustRightInd w:val="0"/>
        <w:spacing w:after="0" w:line="360" w:lineRule="auto"/>
        <w:ind w:firstLine="426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532D">
        <w:rPr>
          <w:rFonts w:ascii="Bliss Pro" w:hAnsi="Bliss Pro" w:cs="Bliss Pro"/>
          <w:b/>
          <w:bCs/>
          <w:color w:val="0000FF"/>
          <w:sz w:val="24"/>
          <w:szCs w:val="24"/>
        </w:rPr>
        <w:t>7</w:t>
      </w:r>
      <w:r w:rsidR="007E58F7" w:rsidRPr="008852AF">
        <w:rPr>
          <w:rFonts w:ascii="Bliss Pro" w:hAnsi="Bliss Pro" w:cs="Bliss Pro"/>
          <w:b/>
          <w:bCs/>
          <w:color w:val="0000FF"/>
          <w:sz w:val="24"/>
          <w:szCs w:val="24"/>
        </w:rPr>
        <w:t xml:space="preserve">. </w:t>
      </w:r>
      <w:r w:rsidRPr="008852AF">
        <w:rPr>
          <w:rFonts w:ascii="Bliss Pro" w:hAnsi="Bliss Pro" w:cs="Bliss Pro"/>
          <w:b/>
          <w:bCs/>
          <w:color w:val="0000FF"/>
          <w:sz w:val="24"/>
          <w:szCs w:val="24"/>
        </w:rPr>
        <w:tab/>
      </w:r>
      <w:r w:rsidR="001C033B" w:rsidRPr="007905EE">
        <w:rPr>
          <w:rFonts w:ascii="Bliss Pro" w:hAnsi="Bliss Pro" w:cs="Bliss Pro"/>
          <w:b/>
          <w:bCs/>
          <w:color w:val="0000FF"/>
          <w:sz w:val="24"/>
          <w:szCs w:val="24"/>
        </w:rPr>
        <w:t>Istra</w:t>
      </w:r>
      <w:r w:rsidR="00C523AB" w:rsidRPr="00A2532D">
        <w:rPr>
          <w:rFonts w:ascii="Bliss Pro" w:hAnsi="Bliss Pro" w:cs="Bliss Pro"/>
          <w:b/>
          <w:bCs/>
          <w:color w:val="0000FF"/>
          <w:sz w:val="24"/>
          <w:szCs w:val="24"/>
        </w:rPr>
        <w:t>ž</w:t>
      </w:r>
      <w:r w:rsidR="001C033B" w:rsidRPr="007905EE">
        <w:rPr>
          <w:rFonts w:ascii="Bliss Pro" w:hAnsi="Bliss Pro" w:cs="Bliss Pro"/>
          <w:b/>
          <w:bCs/>
          <w:color w:val="0000FF"/>
          <w:sz w:val="24"/>
          <w:szCs w:val="24"/>
        </w:rPr>
        <w:t>iva</w:t>
      </w:r>
      <w:r w:rsidR="00C523AB" w:rsidRPr="00A2532D">
        <w:rPr>
          <w:rFonts w:ascii="Bliss Pro" w:hAnsi="Bliss Pro" w:cs="Bliss Pro"/>
          <w:b/>
          <w:bCs/>
          <w:color w:val="0000FF"/>
          <w:sz w:val="24"/>
          <w:szCs w:val="24"/>
        </w:rPr>
        <w:t>č</w:t>
      </w:r>
      <w:r w:rsidR="001C033B" w:rsidRPr="007905EE">
        <w:rPr>
          <w:rFonts w:ascii="Bliss Pro" w:hAnsi="Bliss Pro" w:cs="Bliss Pro"/>
          <w:b/>
          <w:bCs/>
          <w:color w:val="0000FF"/>
          <w:sz w:val="24"/>
          <w:szCs w:val="24"/>
        </w:rPr>
        <w:t>ki</w:t>
      </w:r>
      <w:r w:rsidR="007641B7">
        <w:rPr>
          <w:rFonts w:ascii="Bliss Pro" w:hAnsi="Bliss Pro" w:cs="Bliss Pro"/>
          <w:b/>
          <w:bCs/>
          <w:color w:val="0000FF"/>
          <w:sz w:val="24"/>
          <w:szCs w:val="24"/>
        </w:rPr>
        <w:t xml:space="preserve"> </w:t>
      </w:r>
      <w:r w:rsidR="001C033B" w:rsidRPr="007905EE">
        <w:rPr>
          <w:rFonts w:ascii="Bliss Pro" w:hAnsi="Bliss Pro" w:cs="Bliss Pro"/>
          <w:b/>
          <w:bCs/>
          <w:color w:val="0000FF"/>
          <w:sz w:val="24"/>
          <w:szCs w:val="24"/>
        </w:rPr>
        <w:t>seminar</w:t>
      </w:r>
    </w:p>
    <w:p w:rsidR="00C523AB" w:rsidRPr="002C20D8" w:rsidRDefault="00C523AB" w:rsidP="007E58F7">
      <w:pPr>
        <w:spacing w:line="360" w:lineRule="auto"/>
        <w:ind w:firstLine="708"/>
        <w:jc w:val="both"/>
        <w:rPr>
          <w:rFonts w:ascii="Bliss Pro" w:hAnsi="Bliss Pro" w:cs="Calibri"/>
          <w:sz w:val="20"/>
          <w:szCs w:val="20"/>
        </w:rPr>
      </w:pPr>
      <w:r w:rsidRPr="008852AF">
        <w:rPr>
          <w:rFonts w:ascii="Bliss Pro" w:hAnsi="Bliss Pro" w:cs="Calibri"/>
          <w:sz w:val="20"/>
          <w:szCs w:val="20"/>
        </w:rPr>
        <w:t>Istraživački seminar doktorand može birati iz ponude istraživačkih seminara svoga smjera i ostalih smjerova svoga modula, ali i iz po</w:t>
      </w:r>
      <w:r w:rsidRPr="002C20D8">
        <w:rPr>
          <w:rFonts w:ascii="Bliss Pro" w:hAnsi="Bliss Pro" w:cs="Calibri"/>
          <w:sz w:val="20"/>
          <w:szCs w:val="20"/>
        </w:rPr>
        <w:t xml:space="preserve">nude istraživačkih seminara ostalih modula </w:t>
      </w:r>
      <w:r w:rsidR="002C20D8">
        <w:rPr>
          <w:rFonts w:ascii="Bliss Pro" w:hAnsi="Bliss Pro" w:cs="Calibri"/>
          <w:sz w:val="20"/>
          <w:szCs w:val="20"/>
        </w:rPr>
        <w:t>u skladu s</w:t>
      </w:r>
      <w:r w:rsidR="007A77C6">
        <w:rPr>
          <w:rFonts w:ascii="Bliss Pro" w:hAnsi="Bliss Pro" w:cs="Calibri"/>
          <w:sz w:val="20"/>
          <w:szCs w:val="20"/>
        </w:rPr>
        <w:t xml:space="preserve"> </w:t>
      </w:r>
      <w:r w:rsidRPr="002C20D8">
        <w:rPr>
          <w:rFonts w:ascii="Bliss Pro" w:hAnsi="Bliss Pro" w:cs="Calibri"/>
          <w:sz w:val="20"/>
          <w:szCs w:val="20"/>
        </w:rPr>
        <w:t>interdisciplinarno</w:t>
      </w:r>
      <w:r w:rsidR="002C20D8">
        <w:rPr>
          <w:rFonts w:ascii="Bliss Pro" w:hAnsi="Bliss Pro" w:cs="Calibri"/>
          <w:sz w:val="20"/>
          <w:szCs w:val="20"/>
        </w:rPr>
        <w:t>šću</w:t>
      </w:r>
      <w:r w:rsidR="007A77C6">
        <w:rPr>
          <w:rFonts w:ascii="Bliss Pro" w:hAnsi="Bliss Pro" w:cs="Calibri"/>
          <w:sz w:val="20"/>
          <w:szCs w:val="20"/>
        </w:rPr>
        <w:t xml:space="preserve"> </w:t>
      </w:r>
      <w:r w:rsidRPr="002C20D8">
        <w:rPr>
          <w:rFonts w:ascii="Bliss Pro" w:hAnsi="Bliss Pro" w:cs="Calibri"/>
          <w:sz w:val="20"/>
          <w:szCs w:val="20"/>
        </w:rPr>
        <w:t>odabrane znanstvenoistraživačke teme. Doktorand bira po jedan seminar u 2. i 4. semestru,</w:t>
      </w:r>
      <w:r w:rsidR="007A77C6">
        <w:rPr>
          <w:rFonts w:ascii="Bliss Pro" w:hAnsi="Bliss Pro" w:cs="Calibri"/>
          <w:sz w:val="20"/>
          <w:szCs w:val="20"/>
        </w:rPr>
        <w:t xml:space="preserve"> </w:t>
      </w:r>
      <w:r w:rsidRPr="002C20D8">
        <w:rPr>
          <w:rFonts w:ascii="Bliss Pro" w:hAnsi="Bliss Pro" w:cs="Calibri"/>
          <w:sz w:val="20"/>
          <w:szCs w:val="20"/>
        </w:rPr>
        <w:t>a dva seminara u 3. semestru</w:t>
      </w:r>
      <w:bookmarkStart w:id="5" w:name="_Toc444760722"/>
      <w:r w:rsidRPr="002C20D8">
        <w:rPr>
          <w:rFonts w:ascii="Bliss Pro" w:hAnsi="Bliss Pro" w:cs="Calibri"/>
          <w:sz w:val="20"/>
          <w:szCs w:val="20"/>
        </w:rPr>
        <w:t>.</w:t>
      </w:r>
      <w:bookmarkEnd w:id="5"/>
      <w:r w:rsidRPr="002C20D8">
        <w:rPr>
          <w:rFonts w:ascii="Bliss Pro" w:hAnsi="Bliss Pro" w:cs="Calibri"/>
          <w:sz w:val="20"/>
          <w:szCs w:val="20"/>
        </w:rPr>
        <w:t xml:space="preserve"> Studij zadržava pravo izmjene popisa istraživačkih seminara tijekom ciklusa.</w:t>
      </w:r>
    </w:p>
    <w:p w:rsidR="00C523AB" w:rsidRPr="00A2532D" w:rsidRDefault="00C523AB" w:rsidP="00C523AB">
      <w:pPr>
        <w:spacing w:line="360" w:lineRule="auto"/>
        <w:jc w:val="both"/>
        <w:rPr>
          <w:rFonts w:ascii="Bliss Pro" w:hAnsi="Bliss Pro" w:cs="Calibri"/>
          <w:b/>
          <w:sz w:val="20"/>
          <w:szCs w:val="20"/>
        </w:rPr>
      </w:pPr>
      <w:r w:rsidRPr="00A2532D">
        <w:rPr>
          <w:rFonts w:ascii="Bliss Pro" w:hAnsi="Bliss Pro"/>
          <w:b/>
          <w:sz w:val="20"/>
          <w:szCs w:val="20"/>
        </w:rPr>
        <w:t>a)</w:t>
      </w:r>
    </w:p>
    <w:tbl>
      <w:tblPr>
        <w:tblW w:w="925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678"/>
        <w:gridCol w:w="3402"/>
      </w:tblGrid>
      <w:tr w:rsidR="00C523AB" w:rsidRPr="00A2532D" w:rsidTr="00C523AB">
        <w:trPr>
          <w:trHeight w:val="396"/>
        </w:trPr>
        <w:tc>
          <w:tcPr>
            <w:tcW w:w="9250" w:type="dxa"/>
            <w:gridSpan w:val="3"/>
          </w:tcPr>
          <w:p w:rsidR="00C523AB" w:rsidRPr="007905EE" w:rsidRDefault="001C033B" w:rsidP="00AC45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05EE">
              <w:rPr>
                <w:rFonts w:ascii="Bliss Pro" w:hAnsi="Bliss Pro" w:cs="Bliss Pro"/>
                <w:b/>
                <w:bCs/>
                <w:color w:val="0000FF"/>
                <w:sz w:val="20"/>
                <w:szCs w:val="20"/>
              </w:rPr>
              <w:t xml:space="preserve">MODUL </w:t>
            </w:r>
            <w:r w:rsidRPr="007905EE">
              <w:rPr>
                <w:rFonts w:ascii="Bliss Pro" w:hAnsi="Bliss Pro" w:cs="Bliss Pro"/>
                <w:b/>
                <w:bCs/>
                <w:i/>
                <w:color w:val="0000FF"/>
                <w:sz w:val="20"/>
                <w:szCs w:val="20"/>
              </w:rPr>
              <w:t>DRUŠTVO I KULTURA</w:t>
            </w:r>
          </w:p>
        </w:tc>
      </w:tr>
      <w:tr w:rsidR="00C523AB" w:rsidRPr="00A2532D" w:rsidTr="00C523AB">
        <w:trPr>
          <w:trHeight w:val="23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Semestar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Naziv istraživačkoga seminara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36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Nositelj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iCs/>
                <w:color w:val="000000"/>
                <w:sz w:val="20"/>
                <w:szCs w:val="20"/>
              </w:rPr>
              <w:t>Bioetika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360" w:lineRule="auto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bCs/>
                <w:color w:val="000000"/>
                <w:sz w:val="20"/>
                <w:szCs w:val="20"/>
              </w:rPr>
              <w:t xml:space="preserve">dr. sc. Slavica Juka, </w:t>
            </w: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red.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color w:val="1F497D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Susreti s drugim kulturama i dinastijama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 xml:space="preserve">dr. sc. </w:t>
            </w: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 xml:space="preserve">Mladen Ančić, </w:t>
            </w:r>
            <w:r w:rsidRPr="00A2532D">
              <w:rPr>
                <w:rFonts w:ascii="Bliss Pro" w:hAnsi="Bliss Pro" w:cs="Calibri"/>
                <w:sz w:val="20"/>
                <w:szCs w:val="20"/>
              </w:rPr>
              <w:t>red. prof.</w:t>
            </w:r>
            <w:r w:rsidR="007A77C6">
              <w:rPr>
                <w:rFonts w:ascii="Bliss Pro" w:hAnsi="Bliss Pro" w:cs="Calibri"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 w:cs="Calibri"/>
                <w:sz w:val="20"/>
                <w:szCs w:val="20"/>
              </w:rPr>
              <w:t>/</w:t>
            </w:r>
            <w:r w:rsidR="007A77C6">
              <w:rPr>
                <w:rFonts w:ascii="Bliss Pro" w:hAnsi="Bliss Pro" w:cs="Calibri"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 w:cs="Calibri"/>
                <w:sz w:val="20"/>
                <w:szCs w:val="20"/>
              </w:rPr>
              <w:t xml:space="preserve">dr. sc. </w:t>
            </w: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Dijana Pinjuh,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color w:val="1F497D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 xml:space="preserve">Političke </w:t>
            </w: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ideologije u 19. stoljeću u hrvatsko</w:t>
            </w:r>
            <w:r w:rsidR="000233C2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me</w:t>
            </w: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 xml:space="preserve"> kontekstu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 xml:space="preserve">dr. sc. </w:t>
            </w: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 xml:space="preserve">Ivica Šarac, </w:t>
            </w:r>
            <w:r w:rsidRPr="00A2532D">
              <w:rPr>
                <w:rFonts w:ascii="Bliss Pro" w:hAnsi="Bliss Pro" w:cs="Calibri"/>
                <w:sz w:val="20"/>
                <w:szCs w:val="20"/>
              </w:rPr>
              <w:t>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23AB" w:rsidRPr="00A2532D" w:rsidRDefault="007A77C6" w:rsidP="00C523AB">
            <w:pPr>
              <w:spacing w:after="0" w:line="240" w:lineRule="auto"/>
              <w:ind w:left="36"/>
              <w:jc w:val="both"/>
              <w:rPr>
                <w:rFonts w:ascii="Bliss Pro" w:hAnsi="Bliss Pro" w:cs="Calibri"/>
                <w:sz w:val="20"/>
                <w:szCs w:val="20"/>
              </w:rPr>
            </w:pPr>
            <w:r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 xml:space="preserve">Komparativne </w:t>
            </w:r>
            <w:r w:rsidR="00C523AB"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javne politike i analiza javnih politika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360" w:lineRule="auto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dr. sc. Tihomir Žiljak,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iCs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 xml:space="preserve">Filozofija znanosti u hrvatskoj filozofiji </w:t>
            </w:r>
            <w:smartTag w:uri="urn:schemas-microsoft-com:office:smarttags" w:element="metricconverter">
              <w:smartTagPr>
                <w:attr w:name="ProductID" w:val="20. st"/>
              </w:smartTagPr>
              <w:r w:rsidRPr="00A2532D">
                <w:rPr>
                  <w:rFonts w:ascii="Bliss Pro" w:hAnsi="Bliss Pro" w:cs="Calibri"/>
                  <w:i/>
                  <w:sz w:val="20"/>
                  <w:szCs w:val="20"/>
                </w:rPr>
                <w:t>20. st</w:t>
              </w:r>
            </w:smartTag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Stipe Kutleša, red.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Izabrana pitanja iz filozofije o Bogu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rPr>
                <w:rFonts w:ascii="Bliss Pro" w:hAnsi="Bliss Pro" w:cs="Calibri"/>
                <w:bCs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Ivica Musić,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Diplomatika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 xml:space="preserve">dr. sc. </w:t>
            </w: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 xml:space="preserve">Dijana Korać, </w:t>
            </w:r>
            <w:r w:rsidRPr="00A2532D">
              <w:rPr>
                <w:rFonts w:ascii="Bliss Pro" w:hAnsi="Bliss Pro" w:cs="Calibri"/>
                <w:sz w:val="20"/>
                <w:szCs w:val="20"/>
              </w:rPr>
              <w:t>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Hrvatska politika u BiH u prvoj polovici 20. stoljeća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Ivica Glibušić,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2C20D8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Odnos Katoličke</w:t>
            </w:r>
            <w:r w:rsidR="007A77C6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 xml:space="preserve"> </w:t>
            </w:r>
            <w:r w:rsidR="00396C4E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Cr</w:t>
            </w:r>
            <w:r w:rsidRPr="002C20D8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kve i države u Nezavisnoj Državi Hrvatskoj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 xml:space="preserve">dr. sc. </w:t>
            </w: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 xml:space="preserve">Ivica Šarac, </w:t>
            </w:r>
            <w:r w:rsidRPr="00A2532D">
              <w:rPr>
                <w:rFonts w:ascii="Bliss Pro" w:hAnsi="Bliss Pro" w:cs="Calibri"/>
                <w:sz w:val="20"/>
                <w:szCs w:val="20"/>
              </w:rPr>
              <w:t>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Protukomunistički pokret u Hercegovini od 1945. do 1966. godine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 xml:space="preserve">dr. sc. </w:t>
            </w: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 xml:space="preserve">Ivica Lučić, </w:t>
            </w:r>
            <w:r w:rsidRPr="00A2532D">
              <w:rPr>
                <w:rFonts w:ascii="Bliss Pro" w:hAnsi="Bliss Pro" w:cs="Calibri"/>
                <w:sz w:val="20"/>
                <w:szCs w:val="20"/>
              </w:rPr>
              <w:t>izv. prof.</w:t>
            </w:r>
            <w:r w:rsidR="007A77C6">
              <w:rPr>
                <w:rFonts w:ascii="Bliss Pro" w:hAnsi="Bliss Pro" w:cs="Calibri"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 w:cs="Calibri"/>
                <w:sz w:val="20"/>
                <w:szCs w:val="20"/>
              </w:rPr>
              <w:t xml:space="preserve">/ dr. sc. </w:t>
            </w: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Marina Beus,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Rasa, etnicitet i nacionalnost u političkoj sociologiji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Irena Musa,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Analiza političkih mitova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Dražen Barbarić,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Teorija pravedno</w:t>
            </w:r>
            <w:r w:rsidR="000233C2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 xml:space="preserve">ga </w:t>
            </w: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bCs/>
                <w:color w:val="000000"/>
                <w:sz w:val="20"/>
                <w:szCs w:val="20"/>
              </w:rPr>
              <w:t xml:space="preserve">dr. sc. Mate Buntić, </w:t>
            </w:r>
            <w:r w:rsidRPr="00A2532D">
              <w:rPr>
                <w:rFonts w:ascii="Bliss Pro" w:hAnsi="Bliss Pro" w:cs="Calibri"/>
                <w:sz w:val="20"/>
                <w:szCs w:val="20"/>
              </w:rPr>
              <w:t>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2C20D8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Hrvatsko-osmanski stogodišnji rat (1492.</w:t>
            </w:r>
            <w:r w:rsidR="007A77C6">
              <w:rPr>
                <w:rFonts w:ascii="Bliss Pro" w:hAnsi="Bliss Pro" w:cs="Calibri"/>
                <w:i/>
                <w:sz w:val="20"/>
                <w:szCs w:val="20"/>
              </w:rPr>
              <w:t xml:space="preserve"> - </w:t>
            </w:r>
            <w:r w:rsidRPr="002C20D8">
              <w:rPr>
                <w:rFonts w:ascii="Bliss Pro" w:hAnsi="Bliss Pro" w:cs="Calibri"/>
                <w:i/>
                <w:sz w:val="20"/>
                <w:szCs w:val="20"/>
              </w:rPr>
              <w:t>1593.)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b/>
                <w:bCs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 xml:space="preserve">dr. sc. </w:t>
            </w: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 xml:space="preserve">Mladen Ančić, </w:t>
            </w:r>
            <w:r w:rsidRPr="00A2532D">
              <w:rPr>
                <w:rFonts w:ascii="Bliss Pro" w:hAnsi="Bliss Pro" w:cs="Calibri"/>
                <w:sz w:val="20"/>
                <w:szCs w:val="20"/>
              </w:rPr>
              <w:t>red. prof.</w:t>
            </w:r>
            <w:r w:rsidR="007A77C6">
              <w:rPr>
                <w:rFonts w:ascii="Bliss Pro" w:hAnsi="Bliss Pro" w:cs="Calibri"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 w:cs="Calibri"/>
                <w:sz w:val="20"/>
                <w:szCs w:val="20"/>
              </w:rPr>
              <w:t xml:space="preserve">/ dr. sc. </w:t>
            </w: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Dijana Pinjuh,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Političke ideologije u 20. stoljeću u hrvatsko</w:t>
            </w:r>
            <w:r w:rsidR="000233C2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me</w:t>
            </w: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 xml:space="preserve"> kontekstu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 xml:space="preserve">dr. sc. </w:t>
            </w: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 xml:space="preserve">Ivica Lučić, </w:t>
            </w:r>
            <w:r w:rsidRPr="00A2532D">
              <w:rPr>
                <w:rFonts w:ascii="Bliss Pro" w:hAnsi="Bliss Pro" w:cs="Calibri"/>
                <w:sz w:val="20"/>
                <w:szCs w:val="20"/>
              </w:rPr>
              <w:t>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Politička dinamika: transformacije političkih sustava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Gordana Iličić,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Žene i politika: feministička politička znanost</w:t>
            </w:r>
          </w:p>
        </w:tc>
        <w:tc>
          <w:tcPr>
            <w:tcW w:w="3402" w:type="dxa"/>
          </w:tcPr>
          <w:p w:rsidR="00C523AB" w:rsidRPr="002C20D8" w:rsidRDefault="00CA717E" w:rsidP="002C20D8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Damirka</w:t>
            </w:r>
            <w:r w:rsidR="007A77C6">
              <w:rPr>
                <w:rFonts w:ascii="Bliss Pro" w:hAnsi="Bliss Pro" w:cs="Calibri"/>
                <w:sz w:val="20"/>
                <w:szCs w:val="20"/>
              </w:rPr>
              <w:t xml:space="preserve"> </w:t>
            </w:r>
            <w:r w:rsidR="002C20D8" w:rsidRPr="00A2532D">
              <w:rPr>
                <w:rFonts w:ascii="Bliss Pro" w:hAnsi="Bliss Pro" w:cs="Calibri"/>
                <w:sz w:val="20"/>
                <w:szCs w:val="20"/>
              </w:rPr>
              <w:t>Mihaljevi</w:t>
            </w:r>
            <w:r w:rsidR="002C20D8">
              <w:rPr>
                <w:rFonts w:ascii="Bliss Pro" w:hAnsi="Bliss Pro" w:cs="Calibri"/>
                <w:sz w:val="20"/>
                <w:szCs w:val="20"/>
              </w:rPr>
              <w:t>ć</w:t>
            </w:r>
            <w:r w:rsidR="00C523AB" w:rsidRPr="002C20D8">
              <w:rPr>
                <w:rFonts w:ascii="Bliss Pro" w:hAnsi="Bliss Pro" w:cs="Calibri"/>
                <w:sz w:val="20"/>
                <w:szCs w:val="20"/>
              </w:rPr>
              <w:t>, izv. prof.</w:t>
            </w:r>
          </w:p>
        </w:tc>
      </w:tr>
    </w:tbl>
    <w:p w:rsidR="00C523AB" w:rsidRPr="00A2532D" w:rsidRDefault="00C523AB" w:rsidP="00C523AB">
      <w:pPr>
        <w:jc w:val="both"/>
        <w:rPr>
          <w:rFonts w:ascii="Bliss Pro" w:hAnsi="Bliss Pro" w:cs="Calibri"/>
          <w:b/>
          <w:sz w:val="20"/>
          <w:szCs w:val="20"/>
        </w:rPr>
      </w:pPr>
    </w:p>
    <w:p w:rsidR="00C523AB" w:rsidRPr="00A2532D" w:rsidRDefault="00C523AB" w:rsidP="00C523AB">
      <w:pPr>
        <w:jc w:val="both"/>
        <w:rPr>
          <w:rFonts w:ascii="Bliss Pro" w:hAnsi="Bliss Pro" w:cs="Calibri"/>
          <w:b/>
          <w:sz w:val="20"/>
          <w:szCs w:val="20"/>
        </w:rPr>
      </w:pPr>
      <w:r w:rsidRPr="00A2532D">
        <w:rPr>
          <w:rFonts w:ascii="Bliss Pro" w:hAnsi="Bliss Pro" w:cs="Calibri"/>
          <w:b/>
          <w:sz w:val="20"/>
          <w:szCs w:val="20"/>
        </w:rPr>
        <w:t>b)</w:t>
      </w:r>
    </w:p>
    <w:tbl>
      <w:tblPr>
        <w:tblW w:w="925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678"/>
        <w:gridCol w:w="3402"/>
      </w:tblGrid>
      <w:tr w:rsidR="00C523AB" w:rsidRPr="00A2532D" w:rsidTr="00C523AB">
        <w:trPr>
          <w:trHeight w:val="396"/>
        </w:trPr>
        <w:tc>
          <w:tcPr>
            <w:tcW w:w="9250" w:type="dxa"/>
            <w:gridSpan w:val="3"/>
          </w:tcPr>
          <w:p w:rsidR="00C523AB" w:rsidRPr="00A2532D" w:rsidRDefault="001C033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b/>
                <w:sz w:val="20"/>
                <w:szCs w:val="20"/>
              </w:rPr>
            </w:pPr>
            <w:r w:rsidRPr="007905EE">
              <w:rPr>
                <w:rFonts w:ascii="Bliss Pro" w:hAnsi="Bliss Pro" w:cs="Bliss Pro"/>
                <w:b/>
                <w:bCs/>
                <w:color w:val="0000FF"/>
                <w:sz w:val="20"/>
                <w:szCs w:val="20"/>
              </w:rPr>
              <w:t xml:space="preserve">MODUL </w:t>
            </w:r>
            <w:r w:rsidRPr="007905EE">
              <w:rPr>
                <w:rFonts w:ascii="Bliss Pro" w:hAnsi="Bliss Pro" w:cs="Bliss Pro"/>
                <w:b/>
                <w:bCs/>
                <w:i/>
                <w:color w:val="0000FF"/>
                <w:sz w:val="20"/>
                <w:szCs w:val="20"/>
              </w:rPr>
              <w:t>JEZIK I KNJIŽEVNOST</w:t>
            </w:r>
          </w:p>
        </w:tc>
      </w:tr>
      <w:tr w:rsidR="00C523AB" w:rsidRPr="00A2532D" w:rsidTr="00C523AB">
        <w:trPr>
          <w:trHeight w:val="23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Semestar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Naziv istraživačkoga seminara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36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Nositelj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Leksikologija i leksikografija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Tanja Gradečak,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Teorije prevođenja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Lidija Mustapić,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Transnacionalna američka književnost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Selma Raljević,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Semantika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36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eastAsia="Times New Roman" w:hAnsi="Bliss Pro" w:cs="Calibri"/>
                <w:color w:val="000000"/>
                <w:sz w:val="20"/>
                <w:szCs w:val="20"/>
                <w:lang w:eastAsia="hr-HR"/>
              </w:rPr>
              <w:t>dr. sc. Nikolina Pandža,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Soneti i poslanice Marka Marulića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Antun Lučić, red.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Hrvatski dijalekti i hrvatski književni jezik u prošlosti i sadašnjosti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dr. sc. Ljiljana Kolenić, red. prof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Hrvatska ćirilična baština u Bosni i Hercegovini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dr. sc. Šimun Novaković,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iCs/>
                <w:sz w:val="20"/>
                <w:szCs w:val="20"/>
              </w:rPr>
              <w:t>Latinistička</w:t>
            </w:r>
            <w:r w:rsidR="007A77C6">
              <w:rPr>
                <w:rFonts w:ascii="Bliss Pro" w:hAnsi="Bliss Pro" w:cs="Calibri"/>
                <w:i/>
                <w:i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 w:cs="Calibri"/>
                <w:i/>
                <w:iCs/>
                <w:sz w:val="20"/>
                <w:szCs w:val="20"/>
              </w:rPr>
              <w:t>gramatikografija i leksikografija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36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Luciana Boban,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Odabrane teme iz američkih studija: suvremena kultura i društvo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Izabela Dankić, red.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Istraživanja jezičnoga krajobraza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bCs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bCs/>
                <w:sz w:val="20"/>
                <w:szCs w:val="20"/>
              </w:rPr>
              <w:t>dr. sc. Ivana Grbavac,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Chaucer i njegove Canterburyjske priče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bCs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Anđelka Raguž,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Funkcionalni stilovi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dr. sc. Senka Marinčić,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Njemačko-hrvatski jezični dodiri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eastAsia="Times New Roman" w:hAnsi="Bliss Pro" w:cs="Calibri"/>
                <w:color w:val="000000"/>
                <w:sz w:val="20"/>
                <w:szCs w:val="20"/>
                <w:lang w:eastAsia="hr-HR"/>
              </w:rPr>
              <w:t>dr. sc. Nikolina Pandža,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Prevođenje književnih tekstova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dr. sc. Ivica Petrović,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Andrić i hrvatska književna tradicija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Perina Meić,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Postignuća hrvatskoga narodnog preporoda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Šimun Musa, red.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Jezik i pripovijedanje u historiografiji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dr. sc. Iva Beljan Kovačić,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Norme u hrvatskome standardnom jeziku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Marija Musa,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iCs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iCs/>
                <w:sz w:val="20"/>
                <w:szCs w:val="20"/>
              </w:rPr>
              <w:t>Višejezični rječnici latinskog jezika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Luciana Boban,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iCs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iCs/>
                <w:sz w:val="20"/>
                <w:szCs w:val="20"/>
              </w:rPr>
              <w:t>Antika u hrvatskoj homiletici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Luciana Boban,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Američko društvo i politika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Izabela Dankić, red.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Ideološki diskur</w:t>
            </w:r>
            <w:r w:rsidR="000E20D2">
              <w:rPr>
                <w:rFonts w:ascii="Bliss Pro" w:hAnsi="Bliss Pro" w:cs="Calibri"/>
                <w:i/>
                <w:sz w:val="20"/>
                <w:szCs w:val="20"/>
              </w:rPr>
              <w:t>s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Marijana Sivrić,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Poetika romanse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Biljana Oklopčić,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Tvorbeni modeli u kontrastu</w:t>
            </w:r>
          </w:p>
        </w:tc>
        <w:tc>
          <w:tcPr>
            <w:tcW w:w="3402" w:type="dxa"/>
          </w:tcPr>
          <w:p w:rsidR="00C523AB" w:rsidRPr="002C20D8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bCs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dr.</w:t>
            </w:r>
            <w:r w:rsidRPr="002C20D8">
              <w:rPr>
                <w:rFonts w:ascii="Bliss Pro" w:hAnsi="Bliss Pro" w:cs="Calibri"/>
                <w:color w:val="000000"/>
                <w:sz w:val="20"/>
                <w:szCs w:val="20"/>
              </w:rPr>
              <w:t>sc. Ružica Zeljko-Zubac,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Pragmalingvistički aspekti prevođenja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bCs/>
                <w:color w:val="000000"/>
                <w:sz w:val="20"/>
                <w:szCs w:val="20"/>
              </w:rPr>
            </w:pPr>
            <w:r w:rsidRPr="00A2532D">
              <w:rPr>
                <w:rFonts w:ascii="Bliss Pro" w:eastAsia="Times New Roman" w:hAnsi="Bliss Pro" w:cs="Calibri"/>
                <w:color w:val="000000"/>
                <w:sz w:val="20"/>
                <w:szCs w:val="20"/>
                <w:lang w:eastAsia="hr-HR"/>
              </w:rPr>
              <w:t>dr. sc. Nikolina Pandža,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 xml:space="preserve">Suvremeni normativni priručnici za hrvatski jezik 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Katica Krešić,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Hrvatski u kontaktu i jezično posuđivanje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dr. sc. Irina Budimir,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Ženski likovi u hrvatskoj prozi 19. stoljeća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Mirna Brkić Vučina,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Frazemi u hrvatskim funkcionalnim stilovima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Ljiljana Kolenić, red.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color w:val="000000"/>
                <w:sz w:val="20"/>
                <w:szCs w:val="20"/>
              </w:rPr>
              <w:t>Postmoderna teorija i kultura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dr. sc. Jela Sabljić Vujica,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Rimski pisci u hrvatsko</w:t>
            </w:r>
            <w:r w:rsidR="000233C2">
              <w:rPr>
                <w:rFonts w:ascii="Bliss Pro" w:hAnsi="Bliss Pro" w:cs="Calibri"/>
                <w:i/>
                <w:sz w:val="20"/>
                <w:szCs w:val="20"/>
              </w:rPr>
              <w:t xml:space="preserve">me i bosanskohercegovačkom </w:t>
            </w: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>latinitetu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Luciana Boban, izv. prof.</w:t>
            </w:r>
          </w:p>
        </w:tc>
      </w:tr>
    </w:tbl>
    <w:p w:rsidR="00C523AB" w:rsidRPr="00A2532D" w:rsidRDefault="00C523AB" w:rsidP="00C523AB">
      <w:pPr>
        <w:jc w:val="both"/>
        <w:rPr>
          <w:rFonts w:ascii="Bliss Pro" w:hAnsi="Bliss Pro" w:cs="Calibri"/>
          <w:b/>
          <w:color w:val="FF0000"/>
          <w:sz w:val="20"/>
          <w:szCs w:val="20"/>
        </w:rPr>
      </w:pPr>
    </w:p>
    <w:p w:rsidR="00C523AB" w:rsidRPr="00A2532D" w:rsidRDefault="00C523AB" w:rsidP="00C523AB">
      <w:pPr>
        <w:rPr>
          <w:rFonts w:ascii="Bliss Pro" w:hAnsi="Bliss Pro"/>
          <w:b/>
          <w:sz w:val="20"/>
          <w:szCs w:val="20"/>
        </w:rPr>
      </w:pPr>
      <w:r w:rsidRPr="00A2532D">
        <w:rPr>
          <w:rFonts w:ascii="Bliss Pro" w:hAnsi="Bliss Pro"/>
          <w:b/>
          <w:sz w:val="20"/>
          <w:szCs w:val="20"/>
        </w:rPr>
        <w:t>c)</w:t>
      </w:r>
    </w:p>
    <w:tbl>
      <w:tblPr>
        <w:tblW w:w="925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678"/>
        <w:gridCol w:w="3402"/>
      </w:tblGrid>
      <w:tr w:rsidR="00C523AB" w:rsidRPr="00A2532D" w:rsidTr="00C523AB">
        <w:trPr>
          <w:trHeight w:val="396"/>
        </w:trPr>
        <w:tc>
          <w:tcPr>
            <w:tcW w:w="9250" w:type="dxa"/>
            <w:gridSpan w:val="3"/>
          </w:tcPr>
          <w:p w:rsidR="00C523AB" w:rsidRPr="00A2532D" w:rsidRDefault="001C033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b/>
                <w:sz w:val="20"/>
                <w:szCs w:val="20"/>
              </w:rPr>
            </w:pPr>
            <w:r w:rsidRPr="007905EE">
              <w:rPr>
                <w:rFonts w:ascii="Bliss Pro" w:hAnsi="Bliss Pro" w:cs="Bliss Pro"/>
                <w:b/>
                <w:bCs/>
                <w:color w:val="0000FF"/>
                <w:sz w:val="20"/>
                <w:szCs w:val="20"/>
              </w:rPr>
              <w:t xml:space="preserve">MODUL </w:t>
            </w:r>
            <w:r w:rsidRPr="007905EE">
              <w:rPr>
                <w:rFonts w:ascii="Bliss Pro" w:hAnsi="Bliss Pro" w:cs="Bliss Pro"/>
                <w:b/>
                <w:bCs/>
                <w:i/>
                <w:color w:val="0000FF"/>
                <w:sz w:val="20"/>
                <w:szCs w:val="20"/>
              </w:rPr>
              <w:t>INFORMACIJSKO DRUŠTVO</w:t>
            </w:r>
          </w:p>
        </w:tc>
      </w:tr>
      <w:tr w:rsidR="00C523AB" w:rsidRPr="00A2532D" w:rsidTr="00C523AB">
        <w:trPr>
          <w:trHeight w:val="23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Semestar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Naziv istraživačkoga seminara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36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Nositelj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iCs/>
                <w:sz w:val="20"/>
                <w:szCs w:val="20"/>
              </w:rPr>
              <w:t>Tehnologije e-obrazovanja i njihov utjecaj na poučavanje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Marko Odak,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iCs/>
                <w:sz w:val="20"/>
                <w:szCs w:val="20"/>
              </w:rPr>
              <w:t>Metode obrade prirodnog jezika</w:t>
            </w:r>
            <w:r w:rsidR="007A77C6">
              <w:rPr>
                <w:rFonts w:ascii="Bliss Pro" w:hAnsi="Bliss Pro" w:cs="Calibri"/>
                <w:i/>
                <w:i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(engl.)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Damir Boras, red.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 xml:space="preserve">Strateški i krizni komunikacijski menadžment 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Zoran Tomić, red. prof. / dr. sc. Damir Jugo,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sz w:val="20"/>
                <w:szCs w:val="20"/>
              </w:rPr>
              <w:t xml:space="preserve">Suvremeni menadžment 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Zdenko Klepić, red.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iCs/>
                <w:sz w:val="20"/>
                <w:szCs w:val="20"/>
              </w:rPr>
              <w:t>Integrirana marketinška komunikacija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Sanja Bijakšić, red. prof. / dr. sc. Arnela Bevanda, izv. prof. / dr. sc. Milica Kostić Stanković, red.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bCs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iCs/>
                <w:sz w:val="20"/>
                <w:szCs w:val="20"/>
              </w:rPr>
              <w:t>Informacijski sustavi i otvoreni pristup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bCs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Marko Odak,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bCs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iCs/>
                <w:sz w:val="20"/>
                <w:szCs w:val="20"/>
              </w:rPr>
              <w:t>Korisnički aspekti pretraživanja i</w:t>
            </w:r>
            <w:r w:rsidR="000233C2">
              <w:rPr>
                <w:rFonts w:ascii="Bliss Pro" w:hAnsi="Bliss Pro" w:cs="Calibri"/>
                <w:i/>
                <w:iCs/>
                <w:sz w:val="20"/>
                <w:szCs w:val="20"/>
              </w:rPr>
              <w:t xml:space="preserve"> vrjed</w:t>
            </w:r>
            <w:r w:rsidRPr="00A2532D">
              <w:rPr>
                <w:rFonts w:ascii="Bliss Pro" w:hAnsi="Bliss Pro" w:cs="Calibri"/>
                <w:i/>
                <w:iCs/>
                <w:sz w:val="20"/>
                <w:szCs w:val="20"/>
              </w:rPr>
              <w:t>novanja informacija</w:t>
            </w:r>
            <w:r w:rsidR="007A77C6">
              <w:rPr>
                <w:rFonts w:ascii="Bliss Pro" w:hAnsi="Bliss Pro" w:cs="Calibri"/>
                <w:i/>
                <w:iCs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(engl.)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bCs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</w:t>
            </w:r>
            <w:r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>r. sc. Sonja Špiranec, red</w:t>
            </w:r>
            <w:r w:rsidRPr="00A2532D">
              <w:rPr>
                <w:rFonts w:ascii="Bliss Pro" w:hAnsi="Bliss Pro" w:cs="Calibri"/>
                <w:sz w:val="20"/>
                <w:szCs w:val="20"/>
              </w:rPr>
              <w:t>. prof. / dr. sc. Andrea Miljko,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iCs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iCs/>
                <w:sz w:val="20"/>
                <w:szCs w:val="20"/>
              </w:rPr>
              <w:t>Digitalizacija kulturne baštine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Damir Boras, red.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bCs/>
                <w:i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iCs/>
                <w:sz w:val="20"/>
                <w:szCs w:val="20"/>
              </w:rPr>
              <w:t>Javna diplomacija i strateško komuniciranje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Božo Skoko,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0A7BDB" w:rsidP="00C523AB">
            <w:pPr>
              <w:spacing w:after="0" w:line="240" w:lineRule="auto"/>
              <w:jc w:val="both"/>
              <w:rPr>
                <w:rFonts w:ascii="Bliss Pro" w:hAnsi="Bliss Pro" w:cs="Calibri"/>
                <w:bCs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iCs/>
                <w:sz w:val="20"/>
                <w:szCs w:val="20"/>
              </w:rPr>
              <w:t xml:space="preserve">Komunikacija putem društvenih medija </w:t>
            </w:r>
            <w:r w:rsidR="00C523AB" w:rsidRPr="00A2532D">
              <w:rPr>
                <w:rFonts w:ascii="Bliss Pro" w:hAnsi="Bliss Pro" w:cs="Calibri"/>
                <w:color w:val="000000"/>
                <w:sz w:val="20"/>
                <w:szCs w:val="20"/>
              </w:rPr>
              <w:t xml:space="preserve">(engl.) 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 xml:space="preserve">dr. sc. Michael Roither, </w:t>
            </w:r>
            <w:r w:rsidRPr="00A2532D">
              <w:rPr>
                <w:rFonts w:ascii="Bliss Pro" w:hAnsi="Bliss Pro"/>
                <w:sz w:val="20"/>
                <w:szCs w:val="20"/>
              </w:rPr>
              <w:t xml:space="preserve">izv. </w:t>
            </w:r>
            <w:r w:rsidRPr="00A2532D">
              <w:rPr>
                <w:rFonts w:ascii="Bliss Pro" w:hAnsi="Bliss Pro" w:cs="Calibri"/>
                <w:sz w:val="20"/>
                <w:szCs w:val="20"/>
              </w:rPr>
              <w:t>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iCs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iCs/>
                <w:sz w:val="20"/>
                <w:szCs w:val="20"/>
              </w:rPr>
              <w:t>Paradigme i pristupi u teoriji komuniciranja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Aleksandar Bogdanić, red.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i/>
                <w:iCs/>
                <w:color w:val="000000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i/>
                <w:iCs/>
                <w:sz w:val="20"/>
                <w:szCs w:val="20"/>
              </w:rPr>
              <w:t>Strateški marketing</w:t>
            </w:r>
          </w:p>
        </w:tc>
        <w:tc>
          <w:tcPr>
            <w:tcW w:w="3402" w:type="dxa"/>
          </w:tcPr>
          <w:p w:rsidR="00C523AB" w:rsidRPr="00A2532D" w:rsidRDefault="00C523AB" w:rsidP="00C523AB">
            <w:pPr>
              <w:spacing w:after="0" w:line="240" w:lineRule="auto"/>
              <w:jc w:val="both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dr. sc. Sanja Bijakšić, red. prof.</w:t>
            </w:r>
            <w:r w:rsidR="007A77C6">
              <w:rPr>
                <w:rFonts w:ascii="Bliss Pro" w:hAnsi="Bliss Pro" w:cs="Calibri"/>
                <w:sz w:val="20"/>
                <w:szCs w:val="20"/>
              </w:rPr>
              <w:t xml:space="preserve"> </w:t>
            </w:r>
            <w:r w:rsidRPr="00A2532D">
              <w:rPr>
                <w:rFonts w:ascii="Bliss Pro" w:hAnsi="Bliss Pro" w:cs="Calibri"/>
                <w:sz w:val="20"/>
                <w:szCs w:val="20"/>
              </w:rPr>
              <w:t>/ dr. sc. Arnela Bevanda, izv.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7905EE" w:rsidRDefault="001C033B" w:rsidP="00C523AB">
            <w:pPr>
              <w:pStyle w:val="Bezproreda"/>
              <w:jc w:val="both"/>
              <w:rPr>
                <w:rFonts w:ascii="Bliss Pro" w:hAnsi="Bliss Pro"/>
                <w:i/>
                <w:iCs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i/>
                <w:iCs/>
                <w:sz w:val="20"/>
                <w:szCs w:val="20"/>
                <w:lang w:val="hr-HR"/>
              </w:rPr>
              <w:t>Sci</w:t>
            </w:r>
            <w:r w:rsidR="002C20D8">
              <w:rPr>
                <w:rFonts w:ascii="Bliss Pro" w:hAnsi="Bliss Pro"/>
                <w:i/>
                <w:iCs/>
                <w:sz w:val="20"/>
                <w:szCs w:val="20"/>
                <w:lang w:val="hr-HR"/>
              </w:rPr>
              <w:t>j</w:t>
            </w:r>
            <w:r w:rsidRPr="007905EE">
              <w:rPr>
                <w:rFonts w:ascii="Bliss Pro" w:hAnsi="Bliss Pro"/>
                <w:i/>
                <w:iCs/>
                <w:sz w:val="20"/>
                <w:szCs w:val="20"/>
                <w:lang w:val="hr-HR"/>
              </w:rPr>
              <w:t>entometrijska i bibliometrijska istra</w:t>
            </w:r>
            <w:r w:rsidRPr="007905EE">
              <w:rPr>
                <w:rFonts w:ascii="Bliss Pro" w:hAnsi="Bliss Pro" w:hint="eastAsia"/>
                <w:i/>
                <w:iCs/>
                <w:sz w:val="20"/>
                <w:szCs w:val="20"/>
                <w:lang w:val="hr-HR"/>
              </w:rPr>
              <w:t>ž</w:t>
            </w:r>
            <w:r w:rsidRPr="007905EE">
              <w:rPr>
                <w:rFonts w:ascii="Bliss Pro" w:hAnsi="Bliss Pro"/>
                <w:i/>
                <w:iCs/>
                <w:sz w:val="20"/>
                <w:szCs w:val="20"/>
                <w:lang w:val="hr-HR"/>
              </w:rPr>
              <w:t>ivanja</w:t>
            </w:r>
          </w:p>
        </w:tc>
        <w:tc>
          <w:tcPr>
            <w:tcW w:w="3402" w:type="dxa"/>
          </w:tcPr>
          <w:p w:rsidR="00C523AB" w:rsidRPr="007905EE" w:rsidRDefault="001C033B" w:rsidP="00C523AB">
            <w:pPr>
              <w:pStyle w:val="Bezproreda"/>
              <w:jc w:val="both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dr. sc. Nikolaj Lazi</w:t>
            </w:r>
            <w:r w:rsidRPr="007905EE">
              <w:rPr>
                <w:rFonts w:ascii="Bliss Pro" w:hAnsi="Bliss Pro" w:hint="eastAsia"/>
                <w:sz w:val="20"/>
                <w:szCs w:val="20"/>
                <w:lang w:val="hr-HR"/>
              </w:rPr>
              <w:t>ć</w:t>
            </w: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, red.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7905EE" w:rsidRDefault="001C033B" w:rsidP="00C523AB">
            <w:pPr>
              <w:pStyle w:val="Bezproreda"/>
              <w:jc w:val="both"/>
              <w:rPr>
                <w:rFonts w:ascii="Bliss Pro" w:hAnsi="Bliss Pro"/>
                <w:i/>
                <w:iCs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i/>
                <w:iCs/>
                <w:sz w:val="20"/>
                <w:szCs w:val="20"/>
                <w:lang w:val="hr-HR"/>
              </w:rPr>
              <w:t>Organizacija i upravljanje informacijama i znanjem</w:t>
            </w:r>
            <w:r w:rsidR="007A77C6">
              <w:rPr>
                <w:rFonts w:ascii="Bliss Pro" w:hAnsi="Bliss Pro"/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(engl.)</w:t>
            </w:r>
          </w:p>
        </w:tc>
        <w:tc>
          <w:tcPr>
            <w:tcW w:w="3402" w:type="dxa"/>
          </w:tcPr>
          <w:p w:rsidR="00C523AB" w:rsidRPr="007905EE" w:rsidRDefault="001C033B" w:rsidP="00C523AB">
            <w:pPr>
              <w:pStyle w:val="Bezproreda"/>
              <w:jc w:val="both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 xml:space="preserve">dr. sc. Sonja </w:t>
            </w:r>
            <w:r w:rsidRPr="007905EE">
              <w:rPr>
                <w:rFonts w:ascii="Bliss Pro" w:hAnsi="Bliss Pro" w:hint="eastAsia"/>
                <w:sz w:val="20"/>
                <w:szCs w:val="20"/>
                <w:lang w:val="hr-HR"/>
              </w:rPr>
              <w:t>Š</w:t>
            </w: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piranec, red. prof. / dr. sc. Mihaela Banek Zorica, red.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7905EE" w:rsidRDefault="001C033B" w:rsidP="00C523AB">
            <w:pPr>
              <w:pStyle w:val="Bezproreda"/>
              <w:jc w:val="both"/>
              <w:rPr>
                <w:rFonts w:ascii="Bliss Pro" w:hAnsi="Bliss Pro"/>
                <w:i/>
                <w:iCs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i/>
                <w:iCs/>
                <w:sz w:val="20"/>
                <w:szCs w:val="20"/>
                <w:lang w:val="hr-HR"/>
              </w:rPr>
              <w:t>Hibridno komuniciranje</w:t>
            </w:r>
          </w:p>
        </w:tc>
        <w:tc>
          <w:tcPr>
            <w:tcW w:w="3402" w:type="dxa"/>
          </w:tcPr>
          <w:p w:rsidR="00C523AB" w:rsidRPr="007905EE" w:rsidRDefault="001C033B" w:rsidP="00C523AB">
            <w:pPr>
              <w:pStyle w:val="Bezproreda"/>
              <w:jc w:val="both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 xml:space="preserve">dr. sc. </w:t>
            </w:r>
            <w:r w:rsidRPr="007905EE">
              <w:rPr>
                <w:rFonts w:ascii="Bliss Pro" w:hAnsi="Bliss Pro" w:hint="eastAsia"/>
                <w:sz w:val="20"/>
                <w:szCs w:val="20"/>
                <w:lang w:val="hr-HR"/>
              </w:rPr>
              <w:t>Đ</w:t>
            </w: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or</w:t>
            </w:r>
            <w:r w:rsidRPr="007905EE">
              <w:rPr>
                <w:rFonts w:ascii="Bliss Pro" w:hAnsi="Bliss Pro" w:hint="eastAsia"/>
                <w:sz w:val="20"/>
                <w:szCs w:val="20"/>
                <w:lang w:val="hr-HR"/>
              </w:rPr>
              <w:t>đ</w:t>
            </w: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e Obradovi</w:t>
            </w:r>
            <w:r w:rsidRPr="007905EE">
              <w:rPr>
                <w:rFonts w:ascii="Bliss Pro" w:hAnsi="Bliss Pro" w:hint="eastAsia"/>
                <w:sz w:val="20"/>
                <w:szCs w:val="20"/>
                <w:lang w:val="hr-HR"/>
              </w:rPr>
              <w:t>ć</w:t>
            </w: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, doc.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7905EE" w:rsidRDefault="001C033B" w:rsidP="00C523AB">
            <w:pPr>
              <w:pStyle w:val="Bezproreda"/>
              <w:jc w:val="both"/>
              <w:rPr>
                <w:rFonts w:ascii="Bliss Pro" w:hAnsi="Bliss Pro"/>
                <w:i/>
                <w:iCs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i/>
                <w:iCs/>
                <w:sz w:val="20"/>
                <w:szCs w:val="20"/>
                <w:lang w:val="hr-HR"/>
              </w:rPr>
              <w:t>Javnost i okoli</w:t>
            </w:r>
            <w:r w:rsidRPr="007905EE">
              <w:rPr>
                <w:rFonts w:ascii="Bliss Pro" w:hAnsi="Bliss Pro" w:hint="eastAsia"/>
                <w:i/>
                <w:iCs/>
                <w:sz w:val="20"/>
                <w:szCs w:val="20"/>
                <w:lang w:val="hr-HR"/>
              </w:rPr>
              <w:t>š</w:t>
            </w:r>
          </w:p>
        </w:tc>
        <w:tc>
          <w:tcPr>
            <w:tcW w:w="3402" w:type="dxa"/>
          </w:tcPr>
          <w:p w:rsidR="00C523AB" w:rsidRPr="007905EE" w:rsidRDefault="001C033B" w:rsidP="00C523AB">
            <w:pPr>
              <w:pStyle w:val="Bezproreda"/>
              <w:jc w:val="both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dr. sc. Nevenko Herceg, red.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7905EE" w:rsidRDefault="001C033B" w:rsidP="00C523AB">
            <w:pPr>
              <w:pStyle w:val="Bezproreda"/>
              <w:jc w:val="both"/>
              <w:rPr>
                <w:rFonts w:ascii="Bliss Pro" w:hAnsi="Bliss Pro"/>
                <w:i/>
                <w:iCs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i/>
                <w:iCs/>
                <w:sz w:val="20"/>
                <w:szCs w:val="20"/>
                <w:lang w:val="hr-HR"/>
              </w:rPr>
              <w:t>Informacijska i komunikacijska etika</w:t>
            </w:r>
          </w:p>
        </w:tc>
        <w:tc>
          <w:tcPr>
            <w:tcW w:w="3402" w:type="dxa"/>
          </w:tcPr>
          <w:p w:rsidR="00C523AB" w:rsidRPr="007905EE" w:rsidRDefault="001C033B" w:rsidP="00C523AB">
            <w:pPr>
              <w:pStyle w:val="Bezproreda"/>
              <w:jc w:val="both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dr. sc. Slavica Juka, red. prof.</w:t>
            </w:r>
          </w:p>
        </w:tc>
      </w:tr>
      <w:tr w:rsidR="00C523AB" w:rsidRPr="00A2532D" w:rsidTr="00C523AB">
        <w:trPr>
          <w:trHeight w:val="291"/>
        </w:trPr>
        <w:tc>
          <w:tcPr>
            <w:tcW w:w="1170" w:type="dxa"/>
          </w:tcPr>
          <w:p w:rsidR="00C523AB" w:rsidRPr="00A2532D" w:rsidRDefault="00C523AB" w:rsidP="00C523AB">
            <w:pPr>
              <w:spacing w:after="0" w:line="360" w:lineRule="auto"/>
              <w:ind w:left="36"/>
              <w:jc w:val="center"/>
              <w:rPr>
                <w:rFonts w:ascii="Bliss Pro" w:hAnsi="Bliss Pro" w:cs="Calibri"/>
                <w:sz w:val="20"/>
                <w:szCs w:val="20"/>
              </w:rPr>
            </w:pPr>
            <w:r w:rsidRPr="00A2532D">
              <w:rPr>
                <w:rFonts w:ascii="Bliss Pro" w:hAnsi="Bliss Pro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C523AB" w:rsidRPr="007905EE" w:rsidRDefault="001C033B" w:rsidP="00C523AB">
            <w:pPr>
              <w:pStyle w:val="Bezproreda"/>
              <w:jc w:val="both"/>
              <w:rPr>
                <w:rFonts w:ascii="Bliss Pro" w:hAnsi="Bliss Pro"/>
                <w:i/>
                <w:iCs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i/>
                <w:iCs/>
                <w:sz w:val="20"/>
                <w:szCs w:val="20"/>
                <w:lang w:val="hr-HR"/>
              </w:rPr>
              <w:t>Internet i kultura</w:t>
            </w:r>
          </w:p>
        </w:tc>
        <w:tc>
          <w:tcPr>
            <w:tcW w:w="3402" w:type="dxa"/>
          </w:tcPr>
          <w:p w:rsidR="00C523AB" w:rsidRPr="007905EE" w:rsidRDefault="001C033B" w:rsidP="00C523AB">
            <w:pPr>
              <w:pStyle w:val="Bezproreda"/>
              <w:jc w:val="both"/>
              <w:rPr>
                <w:rFonts w:ascii="Bliss Pro" w:hAnsi="Bliss Pro"/>
                <w:sz w:val="20"/>
                <w:szCs w:val="20"/>
                <w:lang w:val="hr-HR"/>
              </w:rPr>
            </w:pPr>
            <w:r w:rsidRPr="007905EE">
              <w:rPr>
                <w:rFonts w:ascii="Bliss Pro" w:hAnsi="Bliss Pro"/>
                <w:sz w:val="20"/>
                <w:szCs w:val="20"/>
                <w:lang w:val="hr-HR"/>
              </w:rPr>
              <w:t>dr. sc. Marija Putica, red. prof.</w:t>
            </w:r>
          </w:p>
        </w:tc>
      </w:tr>
    </w:tbl>
    <w:p w:rsidR="00A64A57" w:rsidRPr="00A2532D" w:rsidRDefault="00A64A57" w:rsidP="004E5039">
      <w:pPr>
        <w:autoSpaceDE w:val="0"/>
        <w:autoSpaceDN w:val="0"/>
        <w:adjustRightInd w:val="0"/>
        <w:ind w:left="567" w:hanging="57"/>
        <w:jc w:val="both"/>
        <w:textAlignment w:val="center"/>
        <w:rPr>
          <w:rFonts w:ascii="Bliss Pro" w:hAnsi="Bliss Pro" w:cs="Bliss Pro"/>
          <w:color w:val="000000"/>
          <w:sz w:val="20"/>
          <w:szCs w:val="20"/>
        </w:rPr>
      </w:pPr>
    </w:p>
    <w:p w:rsidR="00A64A57" w:rsidRPr="008852AF" w:rsidRDefault="003C3A92" w:rsidP="00A37908">
      <w:pPr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center"/>
        <w:rPr>
          <w:rFonts w:ascii="Bliss Pro" w:hAnsi="Bliss Pro" w:cs="Bliss Pro"/>
          <w:color w:val="000000"/>
          <w:sz w:val="20"/>
          <w:szCs w:val="20"/>
        </w:rPr>
      </w:pPr>
      <w:r w:rsidRPr="00A2532D">
        <w:rPr>
          <w:rFonts w:ascii="Bliss Pro" w:hAnsi="Bliss Pro" w:cs="Bliss Pro"/>
          <w:b/>
          <w:bCs/>
          <w:color w:val="0000FF"/>
          <w:sz w:val="24"/>
          <w:szCs w:val="24"/>
        </w:rPr>
        <w:tab/>
      </w:r>
      <w:bookmarkStart w:id="6" w:name="_GoBack"/>
      <w:bookmarkEnd w:id="6"/>
    </w:p>
    <w:p w:rsidR="00A64A57" w:rsidRPr="00A2532D" w:rsidRDefault="00A64A57" w:rsidP="00A64A57"/>
    <w:sectPr w:rsidR="00A64A57" w:rsidRPr="00A2532D" w:rsidSect="00CA7FD4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FC" w:rsidRDefault="001454FC" w:rsidP="00F4342D">
      <w:pPr>
        <w:spacing w:after="0" w:line="240" w:lineRule="auto"/>
      </w:pPr>
      <w:r>
        <w:separator/>
      </w:r>
    </w:p>
  </w:endnote>
  <w:endnote w:type="continuationSeparator" w:id="0">
    <w:p w:rsidR="001454FC" w:rsidRDefault="001454FC" w:rsidP="00F4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iss Pro">
    <w:altName w:val="Franklin Gothic Medium Cond"/>
    <w:panose1 w:val="02000506050000020004"/>
    <w:charset w:val="EE"/>
    <w:family w:val="auto"/>
    <w:pitch w:val="variable"/>
    <w:sig w:usb0="A00002EF" w:usb1="4000205B" w:usb2="00000000" w:usb3="00000000" w:csb0="0000009F" w:csb1="00000000"/>
  </w:font>
  <w:font w:name="Bliss Pro Light">
    <w:altName w:val="Franklin Gothic Medium Cond"/>
    <w:charset w:val="EE"/>
    <w:family w:val="auto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 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FC" w:rsidRDefault="001454FC" w:rsidP="00F4342D">
      <w:pPr>
        <w:spacing w:after="0" w:line="240" w:lineRule="auto"/>
      </w:pPr>
      <w:r>
        <w:separator/>
      </w:r>
    </w:p>
  </w:footnote>
  <w:footnote w:type="continuationSeparator" w:id="0">
    <w:p w:rsidR="001454FC" w:rsidRDefault="001454FC" w:rsidP="00F43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458C"/>
    <w:multiLevelType w:val="hybridMultilevel"/>
    <w:tmpl w:val="AA3C7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25D4"/>
    <w:multiLevelType w:val="hybridMultilevel"/>
    <w:tmpl w:val="7DE66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6F92"/>
    <w:multiLevelType w:val="hybridMultilevel"/>
    <w:tmpl w:val="91E0B6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F47F0"/>
    <w:multiLevelType w:val="hybridMultilevel"/>
    <w:tmpl w:val="4ACE2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E0BDF"/>
    <w:multiLevelType w:val="hybridMultilevel"/>
    <w:tmpl w:val="51BCE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12C2"/>
    <w:multiLevelType w:val="hybridMultilevel"/>
    <w:tmpl w:val="686C6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F7D7A"/>
    <w:multiLevelType w:val="hybridMultilevel"/>
    <w:tmpl w:val="00C6F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72246"/>
    <w:multiLevelType w:val="hybridMultilevel"/>
    <w:tmpl w:val="8B70C13E"/>
    <w:lvl w:ilvl="0" w:tplc="3F366D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19065C"/>
    <w:multiLevelType w:val="hybridMultilevel"/>
    <w:tmpl w:val="004A6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2B20"/>
    <w:multiLevelType w:val="hybridMultilevel"/>
    <w:tmpl w:val="73843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F6C86"/>
    <w:multiLevelType w:val="hybridMultilevel"/>
    <w:tmpl w:val="19C88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202F5"/>
    <w:multiLevelType w:val="hybridMultilevel"/>
    <w:tmpl w:val="34307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9687B"/>
    <w:multiLevelType w:val="hybridMultilevel"/>
    <w:tmpl w:val="58F62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86D6C"/>
    <w:multiLevelType w:val="hybridMultilevel"/>
    <w:tmpl w:val="3A4E3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7456E"/>
    <w:multiLevelType w:val="hybridMultilevel"/>
    <w:tmpl w:val="8A9E5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24D5C"/>
    <w:multiLevelType w:val="hybridMultilevel"/>
    <w:tmpl w:val="F42A9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765EF"/>
    <w:multiLevelType w:val="hybridMultilevel"/>
    <w:tmpl w:val="DF6AA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4"/>
  </w:num>
  <w:num w:numId="9">
    <w:abstractNumId w:val="15"/>
  </w:num>
  <w:num w:numId="10">
    <w:abstractNumId w:val="12"/>
  </w:num>
  <w:num w:numId="11">
    <w:abstractNumId w:val="11"/>
  </w:num>
  <w:num w:numId="12">
    <w:abstractNumId w:val="8"/>
  </w:num>
  <w:num w:numId="13">
    <w:abstractNumId w:val="3"/>
  </w:num>
  <w:num w:numId="14">
    <w:abstractNumId w:val="16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57"/>
    <w:rsid w:val="000233C2"/>
    <w:rsid w:val="000348EE"/>
    <w:rsid w:val="000365F6"/>
    <w:rsid w:val="0007689F"/>
    <w:rsid w:val="00097FED"/>
    <w:rsid w:val="000A7BDB"/>
    <w:rsid w:val="000E20D2"/>
    <w:rsid w:val="000E7C34"/>
    <w:rsid w:val="001400C9"/>
    <w:rsid w:val="001454FC"/>
    <w:rsid w:val="00173103"/>
    <w:rsid w:val="00173670"/>
    <w:rsid w:val="00173D07"/>
    <w:rsid w:val="001B12AF"/>
    <w:rsid w:val="001B1A1B"/>
    <w:rsid w:val="001C033B"/>
    <w:rsid w:val="002007C8"/>
    <w:rsid w:val="00254EB2"/>
    <w:rsid w:val="00276B26"/>
    <w:rsid w:val="002975E8"/>
    <w:rsid w:val="002C20D8"/>
    <w:rsid w:val="002D2E05"/>
    <w:rsid w:val="002E1284"/>
    <w:rsid w:val="002E3E9C"/>
    <w:rsid w:val="002F4DF9"/>
    <w:rsid w:val="00302955"/>
    <w:rsid w:val="0032241D"/>
    <w:rsid w:val="00332844"/>
    <w:rsid w:val="00341328"/>
    <w:rsid w:val="00357A82"/>
    <w:rsid w:val="00393704"/>
    <w:rsid w:val="00396C4E"/>
    <w:rsid w:val="003A4512"/>
    <w:rsid w:val="003C3A92"/>
    <w:rsid w:val="003C696D"/>
    <w:rsid w:val="003D1DD9"/>
    <w:rsid w:val="003D5A7B"/>
    <w:rsid w:val="003D68D4"/>
    <w:rsid w:val="003F528A"/>
    <w:rsid w:val="00406235"/>
    <w:rsid w:val="00441809"/>
    <w:rsid w:val="00494769"/>
    <w:rsid w:val="004957DB"/>
    <w:rsid w:val="004B7CD4"/>
    <w:rsid w:val="004D3CA3"/>
    <w:rsid w:val="004E1B28"/>
    <w:rsid w:val="004E5039"/>
    <w:rsid w:val="004F4635"/>
    <w:rsid w:val="004F56E5"/>
    <w:rsid w:val="00522729"/>
    <w:rsid w:val="00524683"/>
    <w:rsid w:val="0053644A"/>
    <w:rsid w:val="005869C3"/>
    <w:rsid w:val="005A432F"/>
    <w:rsid w:val="005F5FED"/>
    <w:rsid w:val="005F6D8A"/>
    <w:rsid w:val="00602530"/>
    <w:rsid w:val="00607170"/>
    <w:rsid w:val="006A7C13"/>
    <w:rsid w:val="006B2381"/>
    <w:rsid w:val="006B2F99"/>
    <w:rsid w:val="006C447C"/>
    <w:rsid w:val="007050C0"/>
    <w:rsid w:val="00705B31"/>
    <w:rsid w:val="00745235"/>
    <w:rsid w:val="00745CC8"/>
    <w:rsid w:val="00747E6B"/>
    <w:rsid w:val="00754794"/>
    <w:rsid w:val="007641B7"/>
    <w:rsid w:val="007905EE"/>
    <w:rsid w:val="007A77C6"/>
    <w:rsid w:val="007B19B6"/>
    <w:rsid w:val="007C629F"/>
    <w:rsid w:val="007E58F7"/>
    <w:rsid w:val="007F6CA5"/>
    <w:rsid w:val="00804C9E"/>
    <w:rsid w:val="00870369"/>
    <w:rsid w:val="0087190D"/>
    <w:rsid w:val="00882FFC"/>
    <w:rsid w:val="008852AF"/>
    <w:rsid w:val="008A5B9B"/>
    <w:rsid w:val="008C5C58"/>
    <w:rsid w:val="008E7B24"/>
    <w:rsid w:val="00903AE0"/>
    <w:rsid w:val="009127FA"/>
    <w:rsid w:val="009263FC"/>
    <w:rsid w:val="00964934"/>
    <w:rsid w:val="009800B2"/>
    <w:rsid w:val="00983A4B"/>
    <w:rsid w:val="009B3E5D"/>
    <w:rsid w:val="009B72C2"/>
    <w:rsid w:val="009E6DC1"/>
    <w:rsid w:val="009F34B1"/>
    <w:rsid w:val="00A04197"/>
    <w:rsid w:val="00A05574"/>
    <w:rsid w:val="00A2532D"/>
    <w:rsid w:val="00A30637"/>
    <w:rsid w:val="00A37908"/>
    <w:rsid w:val="00A64319"/>
    <w:rsid w:val="00A64A57"/>
    <w:rsid w:val="00A65C1D"/>
    <w:rsid w:val="00AC456F"/>
    <w:rsid w:val="00AF7D39"/>
    <w:rsid w:val="00B0095A"/>
    <w:rsid w:val="00B22989"/>
    <w:rsid w:val="00B40171"/>
    <w:rsid w:val="00B41C31"/>
    <w:rsid w:val="00B477B5"/>
    <w:rsid w:val="00B57CD3"/>
    <w:rsid w:val="00B700A5"/>
    <w:rsid w:val="00BC6B90"/>
    <w:rsid w:val="00BD5B11"/>
    <w:rsid w:val="00BF0D51"/>
    <w:rsid w:val="00C00BB9"/>
    <w:rsid w:val="00C05D6B"/>
    <w:rsid w:val="00C21CA7"/>
    <w:rsid w:val="00C523AB"/>
    <w:rsid w:val="00C92581"/>
    <w:rsid w:val="00CA1C4B"/>
    <w:rsid w:val="00CA717E"/>
    <w:rsid w:val="00CA7FD4"/>
    <w:rsid w:val="00CB6AE4"/>
    <w:rsid w:val="00CD2059"/>
    <w:rsid w:val="00D12D83"/>
    <w:rsid w:val="00D14828"/>
    <w:rsid w:val="00D22C0B"/>
    <w:rsid w:val="00D317BB"/>
    <w:rsid w:val="00D53B27"/>
    <w:rsid w:val="00E141A0"/>
    <w:rsid w:val="00E276D9"/>
    <w:rsid w:val="00E509BE"/>
    <w:rsid w:val="00E54020"/>
    <w:rsid w:val="00E64AB6"/>
    <w:rsid w:val="00EB77EB"/>
    <w:rsid w:val="00EE1AD2"/>
    <w:rsid w:val="00F4342D"/>
    <w:rsid w:val="00F979F0"/>
    <w:rsid w:val="00FA75D8"/>
    <w:rsid w:val="00FD4D81"/>
    <w:rsid w:val="00FF1CA9"/>
    <w:rsid w:val="00FF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3D79E"/>
  <w15:docId w15:val="{825E5B8B-3754-4CDE-B332-D42690C5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55"/>
  </w:style>
  <w:style w:type="paragraph" w:styleId="Naslov1">
    <w:name w:val="heading 1"/>
    <w:basedOn w:val="Normal"/>
    <w:next w:val="Normal"/>
    <w:link w:val="Naslov1Char"/>
    <w:uiPriority w:val="9"/>
    <w:qFormat/>
    <w:rsid w:val="00A64A57"/>
    <w:pPr>
      <w:keepNext/>
      <w:keepLines/>
      <w:autoSpaceDE w:val="0"/>
      <w:autoSpaceDN w:val="0"/>
      <w:adjustRightInd w:val="0"/>
      <w:spacing w:before="240" w:after="0" w:line="360" w:lineRule="auto"/>
      <w:jc w:val="both"/>
      <w:textAlignment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A64A57"/>
    <w:pPr>
      <w:keepNext/>
      <w:autoSpaceDE w:val="0"/>
      <w:autoSpaceDN w:val="0"/>
      <w:adjustRightInd w:val="0"/>
      <w:spacing w:before="240" w:after="60" w:line="276" w:lineRule="auto"/>
      <w:textAlignment w:val="center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523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9"/>
    <w:qFormat/>
    <w:rsid w:val="00A64A57"/>
    <w:pPr>
      <w:keepNext/>
      <w:keepLines/>
      <w:autoSpaceDE w:val="0"/>
      <w:autoSpaceDN w:val="0"/>
      <w:adjustRightInd w:val="0"/>
      <w:spacing w:before="200" w:after="0" w:line="276" w:lineRule="auto"/>
      <w:textAlignment w:val="center"/>
      <w:outlineLvl w:val="3"/>
    </w:pPr>
    <w:rPr>
      <w:rFonts w:ascii="Cambria" w:hAnsi="Cambria" w:cs="Cambria"/>
      <w:b/>
      <w:bCs/>
      <w:i/>
      <w:iCs/>
      <w:color w:val="A4CBD4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imboli">
    <w:name w:val="simboli"/>
    <w:uiPriority w:val="1"/>
    <w:qFormat/>
    <w:rsid w:val="002007C8"/>
    <w:rPr>
      <w:rFonts w:ascii="Symbol" w:hAnsi="Symbol" w:cs="Times New Roman"/>
      <w:sz w:val="24"/>
    </w:rPr>
  </w:style>
  <w:style w:type="character" w:customStyle="1" w:styleId="symbol">
    <w:name w:val="symbol"/>
    <w:basedOn w:val="Zadanifontodlomka"/>
    <w:uiPriority w:val="1"/>
    <w:qFormat/>
    <w:rsid w:val="004D3CA3"/>
    <w:rPr>
      <w:rFonts w:ascii="Symbol" w:hAnsi="Symbol" w:cs="Times New Roman"/>
      <w:i w:val="0"/>
      <w:sz w:val="24"/>
      <w:szCs w:val="24"/>
      <w:lang w:val="hr-BA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64A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A64A57"/>
    <w:rPr>
      <w:rFonts w:ascii="Arial" w:hAnsi="Arial" w:cs="Arial"/>
      <w:b/>
      <w:bCs/>
      <w:i/>
      <w:iCs/>
      <w:color w:val="000000"/>
      <w:sz w:val="28"/>
      <w:szCs w:val="28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A64A57"/>
    <w:rPr>
      <w:rFonts w:ascii="Cambria" w:hAnsi="Cambria" w:cs="Cambria"/>
      <w:b/>
      <w:bCs/>
      <w:i/>
      <w:iCs/>
      <w:color w:val="A4CBD4"/>
      <w:sz w:val="20"/>
      <w:szCs w:val="20"/>
      <w:lang w:val="en-US"/>
    </w:rPr>
  </w:style>
  <w:style w:type="paragraph" w:customStyle="1" w:styleId="NoParagraphStyle">
    <w:name w:val="[No Paragraph Style]"/>
    <w:rsid w:val="00A64A5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Odlomakpopisa">
    <w:name w:val="List Paragraph"/>
    <w:basedOn w:val="Normal"/>
    <w:link w:val="OdlomakpopisaChar"/>
    <w:uiPriority w:val="34"/>
    <w:qFormat/>
    <w:rsid w:val="00A64A57"/>
    <w:pPr>
      <w:autoSpaceDE w:val="0"/>
      <w:autoSpaceDN w:val="0"/>
      <w:adjustRightInd w:val="0"/>
      <w:spacing w:after="0" w:line="360" w:lineRule="auto"/>
      <w:ind w:left="720"/>
      <w:jc w:val="both"/>
      <w:textAlignment w:val="center"/>
    </w:pPr>
    <w:rPr>
      <w:rFonts w:ascii="Calibri" w:hAnsi="Calibri" w:cs="Calibri"/>
      <w:color w:val="000000"/>
      <w:lang w:val="en-US"/>
    </w:rPr>
  </w:style>
  <w:style w:type="paragraph" w:customStyle="1" w:styleId="Style">
    <w:name w:val="Style"/>
    <w:basedOn w:val="NoParagraphStyle"/>
    <w:uiPriority w:val="99"/>
    <w:rsid w:val="00A64A57"/>
    <w:rPr>
      <w:rFonts w:ascii="Times New Roman" w:hAnsi="Times New Roman" w:cs="Times New Roman"/>
      <w:lang w:val="en-US"/>
    </w:rPr>
  </w:style>
  <w:style w:type="paragraph" w:styleId="Bezproreda">
    <w:name w:val="No Spacing"/>
    <w:basedOn w:val="NoParagraphStyle"/>
    <w:qFormat/>
    <w:rsid w:val="00A64A57"/>
    <w:rPr>
      <w:rFonts w:ascii="Calibri" w:hAnsi="Calibri" w:cs="Calibri"/>
      <w:sz w:val="22"/>
      <w:szCs w:val="22"/>
      <w:lang w:val="en-US"/>
    </w:rPr>
  </w:style>
  <w:style w:type="paragraph" w:styleId="Uvuenotijeloteksta">
    <w:name w:val="Body Text Indent"/>
    <w:basedOn w:val="Normal"/>
    <w:link w:val="UvuenotijelotekstaChar"/>
    <w:uiPriority w:val="99"/>
    <w:rsid w:val="00A64A57"/>
    <w:pPr>
      <w:autoSpaceDE w:val="0"/>
      <w:autoSpaceDN w:val="0"/>
      <w:adjustRightInd w:val="0"/>
      <w:spacing w:after="120" w:line="276" w:lineRule="auto"/>
      <w:ind w:left="283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A64A57"/>
    <w:rPr>
      <w:rFonts w:ascii="Calibri" w:hAnsi="Calibri" w:cs="Calibri"/>
      <w:color w:val="000000"/>
      <w:lang w:val="en-US"/>
    </w:rPr>
  </w:style>
  <w:style w:type="paragraph" w:customStyle="1" w:styleId="naslovitablica">
    <w:name w:val="naslovi tablica"/>
    <w:basedOn w:val="Normal"/>
    <w:next w:val="NoParagraphStyle"/>
    <w:uiPriority w:val="99"/>
    <w:rsid w:val="00A64A57"/>
    <w:pPr>
      <w:autoSpaceDE w:val="0"/>
      <w:autoSpaceDN w:val="0"/>
      <w:adjustRightInd w:val="0"/>
      <w:spacing w:after="0" w:line="200" w:lineRule="atLeast"/>
      <w:textAlignment w:val="center"/>
    </w:pPr>
    <w:rPr>
      <w:rFonts w:ascii="Bliss Pro" w:hAnsi="Bliss Pro" w:cs="Bliss Pro"/>
      <w:color w:val="000000"/>
      <w:sz w:val="16"/>
      <w:szCs w:val="16"/>
      <w:lang w:val="en-US"/>
    </w:rPr>
  </w:style>
  <w:style w:type="paragraph" w:customStyle="1" w:styleId="BasicParagraph">
    <w:name w:val="[Basic Paragraph]"/>
    <w:basedOn w:val="NoParagraphStyle"/>
    <w:uiPriority w:val="99"/>
    <w:rsid w:val="00A64A57"/>
    <w:pPr>
      <w:spacing w:line="120" w:lineRule="atLeast"/>
    </w:pPr>
    <w:rPr>
      <w:sz w:val="12"/>
      <w:szCs w:val="12"/>
    </w:rPr>
  </w:style>
  <w:style w:type="character" w:customStyle="1" w:styleId="Tekst">
    <w:name w:val="Tekst"/>
    <w:uiPriority w:val="99"/>
    <w:rsid w:val="00A64A57"/>
    <w:rPr>
      <w:rFonts w:ascii="Bliss Pro" w:hAnsi="Bliss Pro" w:cs="Bliss Pro"/>
      <w:w w:val="100"/>
      <w:sz w:val="20"/>
      <w:szCs w:val="20"/>
      <w:u w:val="none"/>
      <w:vertAlign w:val="baseline"/>
    </w:rPr>
  </w:style>
  <w:style w:type="character" w:customStyle="1" w:styleId="naslov20">
    <w:name w:val="naslov 2"/>
    <w:uiPriority w:val="99"/>
    <w:rsid w:val="00A64A57"/>
    <w:rPr>
      <w:rFonts w:ascii="Bliss Pro" w:hAnsi="Bliss Pro" w:cs="Bliss Pro"/>
      <w:w w:val="100"/>
      <w:sz w:val="24"/>
      <w:szCs w:val="24"/>
      <w:u w:val="none"/>
      <w:lang w:val="en-US"/>
    </w:rPr>
  </w:style>
  <w:style w:type="character" w:customStyle="1" w:styleId="naslovistudija">
    <w:name w:val="naslovi studija"/>
    <w:uiPriority w:val="99"/>
    <w:rsid w:val="00A64A57"/>
    <w:rPr>
      <w:rFonts w:ascii="Bliss Pro Light" w:hAnsi="Bliss Pro Light" w:cs="Bliss Pro Light"/>
      <w:i/>
      <w:iCs/>
      <w:color w:val="000000"/>
      <w:w w:val="100"/>
      <w:sz w:val="24"/>
      <w:szCs w:val="24"/>
      <w:u w:val="none"/>
    </w:rPr>
  </w:style>
  <w:style w:type="character" w:customStyle="1" w:styleId="WordImportedListStyle1StylesforWordRTFImportedLists">
    <w:name w:val="Word Imported List Style1 (Styles for Word/RTF Imported Lists)"/>
    <w:uiPriority w:val="99"/>
    <w:rsid w:val="00A64A57"/>
    <w:rPr>
      <w:rFonts w:ascii="Calibri" w:hAnsi="Calibri" w:cs="Calibri"/>
      <w:w w:val="100"/>
      <w:lang w:val="en-US"/>
    </w:rPr>
  </w:style>
  <w:style w:type="character" w:customStyle="1" w:styleId="WordImportedListStyle2StylesforWordRTFImportedLists">
    <w:name w:val="Word Imported List Style2 (Styles for Word/RTF Imported Lists)"/>
    <w:uiPriority w:val="99"/>
    <w:rsid w:val="00A64A57"/>
    <w:rPr>
      <w:rFonts w:ascii="Symbol" w:hAnsi="Symbol" w:cs="Symbol"/>
      <w:w w:val="100"/>
      <w:lang w:val="en-US"/>
    </w:rPr>
  </w:style>
  <w:style w:type="character" w:customStyle="1" w:styleId="teksttablica">
    <w:name w:val="tekst tablica"/>
    <w:uiPriority w:val="99"/>
    <w:rsid w:val="00A64A57"/>
    <w:rPr>
      <w:rFonts w:ascii="Bliss Pro" w:hAnsi="Bliss Pro" w:cs="Bliss Pro"/>
      <w:sz w:val="16"/>
      <w:szCs w:val="16"/>
      <w:u w:val="none"/>
    </w:rPr>
  </w:style>
  <w:style w:type="character" w:customStyle="1" w:styleId="WordImportedListStyle4StylesforWordRTFImportedLists">
    <w:name w:val="Word Imported List Style4 (Styles for Word/RTF Imported Lists)"/>
    <w:uiPriority w:val="99"/>
    <w:rsid w:val="00A64A57"/>
    <w:rPr>
      <w:rFonts w:ascii="Calibri" w:hAnsi="Calibri" w:cs="Calibri"/>
      <w:b/>
      <w:bCs/>
      <w:w w:val="100"/>
      <w:lang w:val="en-US"/>
    </w:rPr>
  </w:style>
  <w:style w:type="character" w:customStyle="1" w:styleId="WordImportedListStyle3StylesforWordRTFImportedLists">
    <w:name w:val="Word Imported List Style3 (Styles for Word/RTF Imported Lists)"/>
    <w:uiPriority w:val="99"/>
    <w:rsid w:val="00A64A57"/>
    <w:rPr>
      <w:rFonts w:ascii="Times New Roman" w:hAnsi="Times New Roman" w:cs="Times New Roman"/>
      <w:w w:val="100"/>
      <w:lang w:val="en-US"/>
    </w:rPr>
  </w:style>
  <w:style w:type="character" w:customStyle="1" w:styleId="WordImportedListStyle5StylesforWordRTFImportedLists">
    <w:name w:val="Word Imported List Style5 (Styles for Word/RTF Imported Lists)"/>
    <w:uiPriority w:val="99"/>
    <w:rsid w:val="00A64A57"/>
    <w:rPr>
      <w:color w:val="130F1C"/>
      <w:w w:val="10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64A5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64A57"/>
  </w:style>
  <w:style w:type="character" w:customStyle="1" w:styleId="teksttablice2">
    <w:name w:val="tekst tablice 2"/>
    <w:uiPriority w:val="99"/>
    <w:rsid w:val="00A64A57"/>
    <w:rPr>
      <w:rFonts w:ascii="Bliss Pro" w:hAnsi="Bliss Pro" w:cs="Bliss Pro"/>
      <w:b/>
      <w:bCs/>
      <w:w w:val="100"/>
      <w:sz w:val="18"/>
      <w:szCs w:val="18"/>
      <w:u w:val="none"/>
      <w:vertAlign w:val="baseline"/>
      <w:lang w:val="hr-HR"/>
    </w:rPr>
  </w:style>
  <w:style w:type="paragraph" w:customStyle="1" w:styleId="imena">
    <w:name w:val="imena"/>
    <w:basedOn w:val="Bezproreda"/>
    <w:uiPriority w:val="99"/>
    <w:rsid w:val="00A64A57"/>
    <w:pPr>
      <w:spacing w:line="240" w:lineRule="atLeast"/>
    </w:pPr>
    <w:rPr>
      <w:rFonts w:ascii="Bliss Pro" w:hAnsi="Bliss Pro" w:cs="Bliss Pro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4342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4342D"/>
    <w:rPr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4342D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3D5A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5A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5A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D5A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D5A7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A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7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127FA"/>
    <w:rPr>
      <w:rFonts w:ascii="Calibri" w:hAnsi="Calibri" w:cs="Calibri"/>
      <w:color w:val="000000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523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veza">
    <w:name w:val="Hyperlink"/>
    <w:basedOn w:val="Zadanifontodlomka"/>
    <w:uiPriority w:val="99"/>
    <w:unhideWhenUsed/>
    <w:rsid w:val="00804C9E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495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892A-1120-4A95-B616-2202BC6D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3045</Words>
  <Characters>17357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2019-09-24T10:52:00Z</dcterms:created>
  <dcterms:modified xsi:type="dcterms:W3CDTF">2019-09-24T10:52:00Z</dcterms:modified>
</cp:coreProperties>
</file>