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3E02" w14:textId="77777777" w:rsidR="00D143AF" w:rsidRPr="00D143AF" w:rsidRDefault="00D143AF" w:rsidP="00D143AF">
      <w:pPr>
        <w:jc w:val="center"/>
        <w:rPr>
          <w:sz w:val="32"/>
          <w:szCs w:val="32"/>
        </w:rPr>
      </w:pPr>
      <w:r w:rsidRPr="00D143AF">
        <w:rPr>
          <w:sz w:val="32"/>
          <w:szCs w:val="32"/>
        </w:rPr>
        <w:t>STUDENTSKI</w:t>
      </w:r>
      <w:r w:rsidRPr="00D143AF">
        <w:rPr>
          <w:spacing w:val="-10"/>
          <w:sz w:val="32"/>
          <w:szCs w:val="32"/>
        </w:rPr>
        <w:t xml:space="preserve"> </w:t>
      </w:r>
      <w:r w:rsidRPr="00D143AF">
        <w:rPr>
          <w:sz w:val="32"/>
          <w:szCs w:val="32"/>
        </w:rPr>
        <w:t>ZBOR</w:t>
      </w:r>
      <w:r w:rsidRPr="00D143AF">
        <w:rPr>
          <w:spacing w:val="-4"/>
          <w:sz w:val="32"/>
          <w:szCs w:val="32"/>
        </w:rPr>
        <w:t xml:space="preserve"> </w:t>
      </w:r>
      <w:r w:rsidRPr="00D143AF">
        <w:rPr>
          <w:sz w:val="32"/>
          <w:szCs w:val="32"/>
        </w:rPr>
        <w:t>FILOZOFSKOG</w:t>
      </w:r>
      <w:r w:rsidRPr="00D143AF">
        <w:rPr>
          <w:spacing w:val="-5"/>
          <w:sz w:val="32"/>
          <w:szCs w:val="32"/>
        </w:rPr>
        <w:t xml:space="preserve"> </w:t>
      </w:r>
      <w:r w:rsidRPr="00D143AF">
        <w:rPr>
          <w:sz w:val="32"/>
          <w:szCs w:val="32"/>
        </w:rPr>
        <w:t>FAKULTETA</w:t>
      </w:r>
      <w:r w:rsidRPr="00D143AF">
        <w:rPr>
          <w:spacing w:val="-7"/>
          <w:sz w:val="32"/>
          <w:szCs w:val="32"/>
        </w:rPr>
        <w:t xml:space="preserve"> </w:t>
      </w:r>
      <w:r w:rsidRPr="00D143AF">
        <w:rPr>
          <w:sz w:val="32"/>
          <w:szCs w:val="32"/>
        </w:rPr>
        <w:t>SVEUČILIŠTA</w:t>
      </w:r>
      <w:r w:rsidRPr="00D143AF">
        <w:rPr>
          <w:spacing w:val="-13"/>
          <w:sz w:val="32"/>
          <w:szCs w:val="32"/>
        </w:rPr>
        <w:t xml:space="preserve"> </w:t>
      </w:r>
      <w:r w:rsidRPr="00D143AF">
        <w:rPr>
          <w:sz w:val="32"/>
          <w:szCs w:val="32"/>
        </w:rPr>
        <w:t xml:space="preserve">U </w:t>
      </w:r>
      <w:r w:rsidRPr="00D143AF">
        <w:rPr>
          <w:spacing w:val="-2"/>
          <w:sz w:val="32"/>
          <w:szCs w:val="32"/>
        </w:rPr>
        <w:t>MOSTARU</w:t>
      </w:r>
    </w:p>
    <w:p w14:paraId="1205A959" w14:textId="77777777" w:rsidR="00D143AF" w:rsidRDefault="00D143AF" w:rsidP="00D143AF">
      <w:pPr>
        <w:pStyle w:val="Tijeloteksta"/>
        <w:spacing w:before="284"/>
        <w:rPr>
          <w:sz w:val="28"/>
        </w:rPr>
      </w:pPr>
    </w:p>
    <w:p w14:paraId="7E3E6DE8" w14:textId="77777777" w:rsidR="00D143AF" w:rsidRDefault="00D143AF" w:rsidP="00D143AF">
      <w:pPr>
        <w:pStyle w:val="Tijeloteksta"/>
        <w:ind w:left="141"/>
      </w:pPr>
      <w:r>
        <w:t>Raspisuje</w:t>
      </w:r>
      <w:r>
        <w:rPr>
          <w:spacing w:val="-4"/>
        </w:rPr>
        <w:t xml:space="preserve"> </w:t>
      </w:r>
      <w:r>
        <w:t>poziv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rPr>
          <w:spacing w:val="-5"/>
        </w:rPr>
        <w:t>za:</w:t>
      </w:r>
    </w:p>
    <w:p w14:paraId="3C0B4E6C" w14:textId="77777777" w:rsidR="00D143AF" w:rsidRDefault="00D143AF" w:rsidP="00D143AF">
      <w:pPr>
        <w:pStyle w:val="Tijeloteksta"/>
      </w:pPr>
    </w:p>
    <w:p w14:paraId="18CC69DE" w14:textId="77777777" w:rsidR="00D143AF" w:rsidRDefault="00D143AF" w:rsidP="00D143AF">
      <w:pPr>
        <w:pStyle w:val="Tijeloteksta"/>
        <w:spacing w:before="89"/>
        <w:jc w:val="center"/>
      </w:pPr>
    </w:p>
    <w:p w14:paraId="75061AF3" w14:textId="0FE629B9" w:rsidR="00D143AF" w:rsidRPr="00D143AF" w:rsidRDefault="00D143AF" w:rsidP="00D143AF">
      <w:pPr>
        <w:pStyle w:val="Odlomakpopisa"/>
        <w:numPr>
          <w:ilvl w:val="0"/>
          <w:numId w:val="5"/>
        </w:numPr>
        <w:tabs>
          <w:tab w:val="left" w:pos="3099"/>
        </w:tabs>
        <w:jc w:val="center"/>
        <w:rPr>
          <w:b/>
          <w:sz w:val="24"/>
        </w:rPr>
      </w:pPr>
      <w:r w:rsidRPr="00D143AF">
        <w:rPr>
          <w:b/>
          <w:sz w:val="24"/>
        </w:rPr>
        <w:t>GLAVNOG</w:t>
      </w:r>
      <w:r w:rsidRPr="00D143AF">
        <w:rPr>
          <w:b/>
          <w:spacing w:val="-3"/>
          <w:sz w:val="24"/>
        </w:rPr>
        <w:t xml:space="preserve"> </w:t>
      </w:r>
      <w:r w:rsidRPr="00D143AF">
        <w:rPr>
          <w:b/>
          <w:sz w:val="24"/>
        </w:rPr>
        <w:t>UREDNIKA</w:t>
      </w:r>
      <w:r w:rsidRPr="00D143AF">
        <w:rPr>
          <w:b/>
          <w:spacing w:val="-2"/>
          <w:sz w:val="24"/>
        </w:rPr>
        <w:t xml:space="preserve"> ČASOPISA</w:t>
      </w:r>
      <w:r w:rsidRPr="00D143AF">
        <w:rPr>
          <w:b/>
          <w:spacing w:val="-2"/>
          <w:sz w:val="24"/>
        </w:rPr>
        <w:t xml:space="preserve"> LITTERA</w:t>
      </w:r>
    </w:p>
    <w:p w14:paraId="0644CA0D" w14:textId="17777F53" w:rsidR="00D143AF" w:rsidRPr="00D143AF" w:rsidRDefault="00D143AF" w:rsidP="00D143AF">
      <w:pPr>
        <w:pStyle w:val="Odlomakpopisa"/>
        <w:numPr>
          <w:ilvl w:val="0"/>
          <w:numId w:val="5"/>
        </w:numPr>
        <w:tabs>
          <w:tab w:val="left" w:pos="3555"/>
        </w:tabs>
        <w:spacing w:before="22"/>
        <w:jc w:val="center"/>
        <w:rPr>
          <w:b/>
          <w:sz w:val="24"/>
        </w:rPr>
      </w:pPr>
      <w:r w:rsidRPr="00D143AF">
        <w:rPr>
          <w:b/>
          <w:sz w:val="24"/>
        </w:rPr>
        <w:t>GRAFIČKOG</w:t>
      </w:r>
      <w:r w:rsidRPr="00D143AF">
        <w:rPr>
          <w:b/>
          <w:spacing w:val="-1"/>
          <w:sz w:val="24"/>
        </w:rPr>
        <w:t xml:space="preserve"> </w:t>
      </w:r>
      <w:r w:rsidRPr="00D143AF">
        <w:rPr>
          <w:b/>
          <w:spacing w:val="-2"/>
          <w:sz w:val="24"/>
        </w:rPr>
        <w:t>DIZAJNERA</w:t>
      </w:r>
      <w:r w:rsidRPr="00D143AF">
        <w:rPr>
          <w:b/>
          <w:spacing w:val="-2"/>
          <w:sz w:val="24"/>
        </w:rPr>
        <w:t xml:space="preserve"> ČASOPISA LITTERA</w:t>
      </w:r>
    </w:p>
    <w:p w14:paraId="18080C3F" w14:textId="77777777" w:rsidR="00D143AF" w:rsidRDefault="00D143AF" w:rsidP="00D143AF">
      <w:pPr>
        <w:spacing w:before="180"/>
        <w:ind w:right="1560"/>
        <w:jc w:val="right"/>
        <w:rPr>
          <w:b/>
          <w:i/>
          <w:sz w:val="24"/>
        </w:rPr>
      </w:pPr>
      <w:r>
        <w:rPr>
          <w:b/>
          <w:i/>
          <w:sz w:val="24"/>
        </w:rPr>
        <w:t>Poziv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traje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od dana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objavljivanja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do 12.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siječnja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2026.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pacing w:val="-2"/>
          <w:sz w:val="24"/>
        </w:rPr>
        <w:t>godine</w:t>
      </w:r>
    </w:p>
    <w:p w14:paraId="07CA9738" w14:textId="77777777" w:rsidR="00D143AF" w:rsidRDefault="00D143AF" w:rsidP="00D143AF">
      <w:pPr>
        <w:pStyle w:val="Tijeloteksta"/>
        <w:rPr>
          <w:b/>
          <w:i/>
        </w:rPr>
      </w:pPr>
    </w:p>
    <w:p w14:paraId="0217FA04" w14:textId="77777777" w:rsidR="00D143AF" w:rsidRDefault="00D143AF" w:rsidP="00D143AF">
      <w:pPr>
        <w:pStyle w:val="Tijeloteksta"/>
        <w:spacing w:before="85"/>
        <w:rPr>
          <w:b/>
          <w:i/>
        </w:rPr>
      </w:pPr>
    </w:p>
    <w:p w14:paraId="6CDF278B" w14:textId="77777777" w:rsidR="00D143AF" w:rsidRDefault="00D143AF" w:rsidP="00D143AF">
      <w:pPr>
        <w:pStyle w:val="Tijeloteksta"/>
        <w:spacing w:before="1"/>
      </w:pPr>
      <w:r>
        <w:t>PRIJAVE</w:t>
      </w:r>
      <w:r>
        <w:rPr>
          <w:spacing w:val="-4"/>
        </w:rPr>
        <w:t xml:space="preserve"> </w:t>
      </w:r>
      <w:r>
        <w:t>SE ŠALJU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STUDENTSKOG</w:t>
      </w:r>
      <w:r>
        <w:rPr>
          <w:spacing w:val="-3"/>
        </w:rPr>
        <w:t xml:space="preserve"> </w:t>
      </w:r>
      <w:r>
        <w:t>ZBORA</w:t>
      </w:r>
      <w:r>
        <w:rPr>
          <w:spacing w:val="-3"/>
        </w:rPr>
        <w:t xml:space="preserve"> </w:t>
      </w:r>
      <w:r>
        <w:rPr>
          <w:spacing w:val="-2"/>
        </w:rPr>
        <w:t>FILOZOFSKOG</w:t>
      </w:r>
    </w:p>
    <w:p w14:paraId="47FCF343" w14:textId="77777777" w:rsidR="00D143AF" w:rsidRDefault="00D143AF" w:rsidP="00D143AF">
      <w:pPr>
        <w:spacing w:before="21"/>
        <w:ind w:left="141"/>
        <w:rPr>
          <w:b/>
          <w:sz w:val="24"/>
        </w:rPr>
      </w:pPr>
      <w:r>
        <w:rPr>
          <w:sz w:val="24"/>
        </w:rPr>
        <w:t>FAKULTETA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66"/>
          <w:sz w:val="24"/>
        </w:rPr>
        <w:t xml:space="preserve"> </w:t>
      </w:r>
      <w:hyperlink r:id="rId5">
        <w:r>
          <w:rPr>
            <w:b/>
            <w:spacing w:val="-2"/>
            <w:sz w:val="24"/>
          </w:rPr>
          <w:t>sum.szff@gmail.com</w:t>
        </w:r>
      </w:hyperlink>
    </w:p>
    <w:p w14:paraId="4E0D342B" w14:textId="77777777" w:rsidR="00D143AF" w:rsidRDefault="00D143AF" w:rsidP="00D143AF">
      <w:pPr>
        <w:pStyle w:val="Tijeloteksta"/>
        <w:rPr>
          <w:b/>
        </w:rPr>
      </w:pPr>
    </w:p>
    <w:p w14:paraId="6B9745DD" w14:textId="77777777" w:rsidR="00D143AF" w:rsidRDefault="00D143AF" w:rsidP="00D143AF">
      <w:pPr>
        <w:pStyle w:val="Tijeloteksta"/>
        <w:spacing w:before="70"/>
        <w:rPr>
          <w:b/>
        </w:rPr>
      </w:pPr>
    </w:p>
    <w:p w14:paraId="25600CDF" w14:textId="77777777" w:rsidR="00D143AF" w:rsidRPr="00D143AF" w:rsidRDefault="00D143AF" w:rsidP="00D143AF">
      <w:pPr>
        <w:rPr>
          <w:b/>
          <w:bCs/>
          <w:sz w:val="28"/>
          <w:szCs w:val="28"/>
        </w:rPr>
      </w:pPr>
      <w:r w:rsidRPr="00D143AF">
        <w:rPr>
          <w:b/>
          <w:bCs/>
          <w:sz w:val="28"/>
          <w:szCs w:val="28"/>
        </w:rPr>
        <w:t>Glavni urednik:</w:t>
      </w:r>
    </w:p>
    <w:p w14:paraId="70DA9BE7" w14:textId="77777777" w:rsidR="00D143AF" w:rsidRDefault="00D143AF" w:rsidP="00D143AF">
      <w:pPr>
        <w:pStyle w:val="Odlomakpopisa"/>
        <w:numPr>
          <w:ilvl w:val="0"/>
          <w:numId w:val="3"/>
        </w:numPr>
        <w:tabs>
          <w:tab w:val="left" w:pos="861"/>
        </w:tabs>
        <w:spacing w:before="175"/>
        <w:ind w:left="861" w:hanging="360"/>
        <w:contextualSpacing w:val="0"/>
        <w:rPr>
          <w:sz w:val="24"/>
        </w:rPr>
      </w:pPr>
      <w:r>
        <w:rPr>
          <w:sz w:val="24"/>
        </w:rPr>
        <w:t>Zajedno sa</w:t>
      </w:r>
      <w:r>
        <w:rPr>
          <w:spacing w:val="-2"/>
          <w:sz w:val="24"/>
        </w:rPr>
        <w:t xml:space="preserve"> </w:t>
      </w:r>
      <w:r>
        <w:rPr>
          <w:sz w:val="24"/>
        </w:rPr>
        <w:t>pomoćnicima</w:t>
      </w:r>
      <w:r>
        <w:rPr>
          <w:spacing w:val="-2"/>
          <w:sz w:val="24"/>
        </w:rPr>
        <w:t xml:space="preserve"> </w:t>
      </w:r>
      <w:r>
        <w:rPr>
          <w:sz w:val="24"/>
        </w:rPr>
        <w:t>urednika</w:t>
      </w:r>
      <w:r>
        <w:rPr>
          <w:spacing w:val="-2"/>
          <w:sz w:val="24"/>
        </w:rPr>
        <w:t xml:space="preserve"> </w:t>
      </w:r>
      <w:r>
        <w:rPr>
          <w:sz w:val="24"/>
        </w:rPr>
        <w:t>pregledava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određuje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radovi</w:t>
      </w:r>
      <w:r>
        <w:rPr>
          <w:spacing w:val="-6"/>
          <w:sz w:val="24"/>
        </w:rPr>
        <w:t xml:space="preserve"> </w:t>
      </w:r>
      <w:r>
        <w:rPr>
          <w:sz w:val="24"/>
        </w:rPr>
        <w:t>idu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časopis</w:t>
      </w:r>
    </w:p>
    <w:p w14:paraId="0D9BE568" w14:textId="77777777" w:rsidR="00D143AF" w:rsidRDefault="00D143AF" w:rsidP="00D143AF">
      <w:pPr>
        <w:pStyle w:val="Odlomakpopisa"/>
        <w:numPr>
          <w:ilvl w:val="0"/>
          <w:numId w:val="3"/>
        </w:numPr>
        <w:tabs>
          <w:tab w:val="left" w:pos="861"/>
        </w:tabs>
        <w:spacing w:before="22"/>
        <w:ind w:left="861" w:hanging="360"/>
        <w:contextualSpacing w:val="0"/>
        <w:rPr>
          <w:sz w:val="24"/>
        </w:rPr>
      </w:pPr>
      <w:r>
        <w:rPr>
          <w:sz w:val="24"/>
        </w:rPr>
        <w:t>Piše</w:t>
      </w:r>
      <w:r>
        <w:rPr>
          <w:spacing w:val="-4"/>
          <w:sz w:val="24"/>
        </w:rPr>
        <w:t xml:space="preserve"> </w:t>
      </w:r>
      <w:r>
        <w:rPr>
          <w:sz w:val="24"/>
        </w:rPr>
        <w:t>uvodnu</w:t>
      </w:r>
      <w:r>
        <w:rPr>
          <w:spacing w:val="-4"/>
          <w:sz w:val="24"/>
        </w:rPr>
        <w:t xml:space="preserve"> </w:t>
      </w:r>
      <w:r>
        <w:rPr>
          <w:sz w:val="24"/>
        </w:rPr>
        <w:t>riječ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časopisa</w:t>
      </w:r>
    </w:p>
    <w:p w14:paraId="30BC7D41" w14:textId="77777777" w:rsidR="00D143AF" w:rsidRDefault="00D143AF" w:rsidP="00D143AF">
      <w:pPr>
        <w:pStyle w:val="Odlomakpopisa"/>
        <w:numPr>
          <w:ilvl w:val="0"/>
          <w:numId w:val="3"/>
        </w:numPr>
        <w:tabs>
          <w:tab w:val="left" w:pos="861"/>
        </w:tabs>
        <w:spacing w:before="22" w:line="259" w:lineRule="auto"/>
        <w:ind w:left="861" w:right="47"/>
        <w:contextualSpacing w:val="0"/>
        <w:rPr>
          <w:sz w:val="24"/>
        </w:rPr>
      </w:pPr>
      <w:r>
        <w:rPr>
          <w:sz w:val="24"/>
        </w:rPr>
        <w:t>Brine</w:t>
      </w:r>
      <w:r>
        <w:rPr>
          <w:spacing w:val="-3"/>
          <w:sz w:val="24"/>
        </w:rPr>
        <w:t xml:space="preserve"> </w:t>
      </w:r>
      <w:r>
        <w:rPr>
          <w:sz w:val="24"/>
        </w:rPr>
        <w:t>o balansu</w:t>
      </w:r>
      <w:r>
        <w:rPr>
          <w:spacing w:val="-2"/>
          <w:sz w:val="24"/>
        </w:rPr>
        <w:t xml:space="preserve"> </w:t>
      </w:r>
      <w:r>
        <w:rPr>
          <w:sz w:val="24"/>
        </w:rPr>
        <w:t>radova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10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objavljivati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časopisu</w:t>
      </w:r>
      <w:r>
        <w:rPr>
          <w:spacing w:val="-2"/>
          <w:sz w:val="24"/>
        </w:rPr>
        <w:t xml:space="preserve"> </w:t>
      </w:r>
      <w:r>
        <w:rPr>
          <w:sz w:val="24"/>
        </w:rPr>
        <w:t>(treba</w:t>
      </w:r>
      <w:r>
        <w:rPr>
          <w:spacing w:val="-3"/>
          <w:sz w:val="24"/>
        </w:rPr>
        <w:t xml:space="preserve"> </w:t>
      </w:r>
      <w:r>
        <w:rPr>
          <w:sz w:val="24"/>
        </w:rPr>
        <w:t>održavati</w:t>
      </w:r>
      <w:r>
        <w:rPr>
          <w:spacing w:val="-10"/>
          <w:sz w:val="24"/>
        </w:rPr>
        <w:t xml:space="preserve"> </w:t>
      </w:r>
      <w:r>
        <w:rPr>
          <w:sz w:val="24"/>
        </w:rPr>
        <w:t>omjer</w:t>
      </w:r>
      <w:r>
        <w:rPr>
          <w:spacing w:val="-1"/>
          <w:sz w:val="24"/>
        </w:rPr>
        <w:t xml:space="preserve"> </w:t>
      </w:r>
      <w:r>
        <w:rPr>
          <w:sz w:val="24"/>
        </w:rPr>
        <w:t>radova [ne bi bilo poželjno da su svi</w:t>
      </w:r>
      <w:r>
        <w:rPr>
          <w:spacing w:val="-1"/>
          <w:sz w:val="24"/>
        </w:rPr>
        <w:t xml:space="preserve"> </w:t>
      </w:r>
      <w:r>
        <w:rPr>
          <w:sz w:val="24"/>
        </w:rPr>
        <w:t>radovi sažetci</w:t>
      </w:r>
      <w:r>
        <w:rPr>
          <w:spacing w:val="-1"/>
          <w:sz w:val="24"/>
        </w:rPr>
        <w:t xml:space="preserve"> </w:t>
      </w:r>
      <w:r>
        <w:rPr>
          <w:sz w:val="24"/>
        </w:rPr>
        <w:t>osobnih istraživanja, ali isto tako nije poželjno da je sve sadržaj</w:t>
      </w:r>
      <w:r>
        <w:rPr>
          <w:spacing w:val="-3"/>
          <w:sz w:val="24"/>
        </w:rPr>
        <w:t xml:space="preserve"> </w:t>
      </w:r>
      <w:r>
        <w:rPr>
          <w:sz w:val="24"/>
        </w:rPr>
        <w:t>laganog čitanja], ne smiju se ponavljati</w:t>
      </w:r>
      <w:r>
        <w:rPr>
          <w:spacing w:val="-7"/>
          <w:sz w:val="24"/>
        </w:rPr>
        <w:t xml:space="preserve"> </w:t>
      </w:r>
      <w:r>
        <w:rPr>
          <w:sz w:val="24"/>
        </w:rPr>
        <w:t>teme u istom</w:t>
      </w:r>
      <w:r>
        <w:rPr>
          <w:spacing w:val="-3"/>
          <w:sz w:val="24"/>
        </w:rPr>
        <w:t xml:space="preserve"> </w:t>
      </w:r>
      <w:r>
        <w:rPr>
          <w:sz w:val="24"/>
        </w:rPr>
        <w:t>broju)</w:t>
      </w:r>
    </w:p>
    <w:p w14:paraId="4A1E027A" w14:textId="77777777" w:rsidR="00D143AF" w:rsidRPr="00D143AF" w:rsidRDefault="00D143AF" w:rsidP="00D143AF">
      <w:pPr>
        <w:rPr>
          <w:sz w:val="24"/>
          <w:szCs w:val="24"/>
        </w:rPr>
      </w:pPr>
      <w:r w:rsidRPr="00D143AF">
        <w:rPr>
          <w:sz w:val="24"/>
          <w:szCs w:val="24"/>
        </w:rPr>
        <w:t>Uz</w:t>
      </w:r>
      <w:r w:rsidRPr="00D143AF">
        <w:rPr>
          <w:spacing w:val="-8"/>
          <w:sz w:val="24"/>
          <w:szCs w:val="24"/>
        </w:rPr>
        <w:t xml:space="preserve"> </w:t>
      </w:r>
      <w:r w:rsidRPr="00D143AF">
        <w:rPr>
          <w:sz w:val="24"/>
          <w:szCs w:val="24"/>
        </w:rPr>
        <w:t>svoju</w:t>
      </w:r>
      <w:r w:rsidRPr="00D143AF">
        <w:rPr>
          <w:spacing w:val="-1"/>
          <w:sz w:val="24"/>
          <w:szCs w:val="24"/>
        </w:rPr>
        <w:t xml:space="preserve"> </w:t>
      </w:r>
      <w:r w:rsidRPr="00D143AF">
        <w:rPr>
          <w:sz w:val="24"/>
          <w:szCs w:val="24"/>
        </w:rPr>
        <w:t>prijavu student je</w:t>
      </w:r>
      <w:r w:rsidRPr="00D143AF">
        <w:rPr>
          <w:spacing w:val="-2"/>
          <w:sz w:val="24"/>
          <w:szCs w:val="24"/>
        </w:rPr>
        <w:t xml:space="preserve"> </w:t>
      </w:r>
      <w:r w:rsidRPr="00D143AF">
        <w:rPr>
          <w:sz w:val="24"/>
          <w:szCs w:val="24"/>
        </w:rPr>
        <w:t>dužan</w:t>
      </w:r>
      <w:r w:rsidRPr="00D143AF">
        <w:rPr>
          <w:spacing w:val="2"/>
          <w:sz w:val="24"/>
          <w:szCs w:val="24"/>
        </w:rPr>
        <w:t xml:space="preserve"> </w:t>
      </w:r>
      <w:r w:rsidRPr="00D143AF">
        <w:rPr>
          <w:spacing w:val="-2"/>
          <w:sz w:val="24"/>
          <w:szCs w:val="24"/>
        </w:rPr>
        <w:t>poslati:</w:t>
      </w:r>
    </w:p>
    <w:p w14:paraId="7C51D051" w14:textId="77777777" w:rsidR="00D143AF" w:rsidRDefault="00D143AF" w:rsidP="00D143AF">
      <w:pPr>
        <w:pStyle w:val="Odlomakpopisa"/>
        <w:numPr>
          <w:ilvl w:val="0"/>
          <w:numId w:val="3"/>
        </w:numPr>
        <w:tabs>
          <w:tab w:val="left" w:pos="861"/>
        </w:tabs>
        <w:spacing w:before="176"/>
        <w:ind w:left="861" w:hanging="360"/>
        <w:contextualSpacing w:val="0"/>
        <w:rPr>
          <w:sz w:val="24"/>
        </w:rPr>
      </w:pPr>
      <w:r>
        <w:rPr>
          <w:sz w:val="24"/>
        </w:rPr>
        <w:t>Kratak</w:t>
      </w:r>
      <w:r>
        <w:rPr>
          <w:spacing w:val="-4"/>
          <w:sz w:val="24"/>
        </w:rPr>
        <w:t xml:space="preserve"> </w:t>
      </w:r>
      <w:r>
        <w:rPr>
          <w:sz w:val="24"/>
        </w:rPr>
        <w:t>životopis</w:t>
      </w:r>
      <w:r>
        <w:rPr>
          <w:spacing w:val="-5"/>
          <w:sz w:val="24"/>
        </w:rPr>
        <w:t xml:space="preserve"> </w:t>
      </w:r>
      <w:r>
        <w:rPr>
          <w:sz w:val="24"/>
        </w:rPr>
        <w:t>(jedna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stranica)</w:t>
      </w:r>
    </w:p>
    <w:p w14:paraId="69B1B6FF" w14:textId="77777777" w:rsidR="00D143AF" w:rsidRDefault="00D143AF" w:rsidP="00D143AF">
      <w:pPr>
        <w:pStyle w:val="Odlomakpopisa"/>
        <w:numPr>
          <w:ilvl w:val="0"/>
          <w:numId w:val="3"/>
        </w:numPr>
        <w:tabs>
          <w:tab w:val="left" w:pos="861"/>
        </w:tabs>
        <w:spacing w:before="22" w:line="259" w:lineRule="auto"/>
        <w:ind w:left="861" w:right="580"/>
        <w:contextualSpacing w:val="0"/>
        <w:rPr>
          <w:sz w:val="24"/>
        </w:rPr>
      </w:pPr>
      <w:r>
        <w:rPr>
          <w:sz w:val="24"/>
        </w:rPr>
        <w:t>Kratko</w:t>
      </w:r>
      <w:r>
        <w:rPr>
          <w:spacing w:val="-3"/>
          <w:sz w:val="24"/>
        </w:rPr>
        <w:t xml:space="preserve"> </w:t>
      </w:r>
      <w:r>
        <w:rPr>
          <w:sz w:val="24"/>
        </w:rPr>
        <w:t>motivacijsko pismo (zašto smatraš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ovo</w:t>
      </w:r>
      <w:r>
        <w:rPr>
          <w:spacing w:val="-3"/>
          <w:sz w:val="24"/>
        </w:rPr>
        <w:t xml:space="preserve"> </w:t>
      </w:r>
      <w:r>
        <w:rPr>
          <w:sz w:val="24"/>
        </w:rPr>
        <w:t>uloga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tebe?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tvoji</w:t>
      </w:r>
      <w:r>
        <w:rPr>
          <w:spacing w:val="-8"/>
          <w:sz w:val="24"/>
        </w:rPr>
        <w:t xml:space="preserve"> </w:t>
      </w:r>
      <w:r>
        <w:rPr>
          <w:sz w:val="24"/>
        </w:rPr>
        <w:t>vidovi časopisa i tvoje kvalitete)</w:t>
      </w:r>
    </w:p>
    <w:p w14:paraId="61C65357" w14:textId="77777777" w:rsidR="00D143AF" w:rsidRDefault="00D143AF" w:rsidP="00D143AF">
      <w:pPr>
        <w:tabs>
          <w:tab w:val="left" w:pos="861"/>
        </w:tabs>
        <w:spacing w:line="259" w:lineRule="auto"/>
        <w:ind w:right="580"/>
        <w:rPr>
          <w:sz w:val="24"/>
        </w:rPr>
      </w:pPr>
    </w:p>
    <w:p w14:paraId="1078105E" w14:textId="77777777" w:rsidR="00D143AF" w:rsidRPr="00D143AF" w:rsidRDefault="00D143AF" w:rsidP="00D143AF">
      <w:pPr>
        <w:tabs>
          <w:tab w:val="left" w:pos="861"/>
        </w:tabs>
        <w:spacing w:line="259" w:lineRule="auto"/>
        <w:ind w:right="580"/>
        <w:rPr>
          <w:b/>
          <w:bCs/>
          <w:sz w:val="24"/>
        </w:rPr>
      </w:pPr>
    </w:p>
    <w:p w14:paraId="69189EDE" w14:textId="77777777" w:rsidR="00D143AF" w:rsidRPr="00D143AF" w:rsidRDefault="00D143AF" w:rsidP="00D143AF">
      <w:pPr>
        <w:rPr>
          <w:b/>
          <w:bCs/>
          <w:sz w:val="28"/>
          <w:szCs w:val="28"/>
        </w:rPr>
      </w:pPr>
      <w:r w:rsidRPr="00D143AF">
        <w:rPr>
          <w:b/>
          <w:bCs/>
          <w:sz w:val="28"/>
          <w:szCs w:val="28"/>
        </w:rPr>
        <w:t>Grafički</w:t>
      </w:r>
      <w:r w:rsidRPr="00D143AF">
        <w:rPr>
          <w:b/>
          <w:bCs/>
          <w:spacing w:val="-3"/>
          <w:sz w:val="28"/>
          <w:szCs w:val="28"/>
        </w:rPr>
        <w:t xml:space="preserve"> </w:t>
      </w:r>
      <w:r w:rsidRPr="00D143AF">
        <w:rPr>
          <w:b/>
          <w:bCs/>
          <w:spacing w:val="-2"/>
          <w:sz w:val="28"/>
          <w:szCs w:val="28"/>
        </w:rPr>
        <w:t>dizajner:</w:t>
      </w:r>
    </w:p>
    <w:p w14:paraId="709397BE" w14:textId="77777777" w:rsidR="00D143AF" w:rsidRDefault="00D143AF" w:rsidP="00D143AF">
      <w:pPr>
        <w:pStyle w:val="Tijeloteksta"/>
        <w:spacing w:before="180" w:line="259" w:lineRule="auto"/>
        <w:ind w:left="141"/>
      </w:pPr>
      <w:r>
        <w:rPr>
          <w:b/>
        </w:rPr>
        <w:t>→</w:t>
      </w:r>
      <w:r>
        <w:rPr>
          <w:b/>
          <w:spacing w:val="-4"/>
        </w:rPr>
        <w:t xml:space="preserve"> </w:t>
      </w:r>
      <w:r>
        <w:t>Naravno,</w:t>
      </w:r>
      <w:r>
        <w:rPr>
          <w:spacing w:val="-2"/>
        </w:rPr>
        <w:t xml:space="preserve"> </w:t>
      </w:r>
      <w:r>
        <w:t>ključna</w:t>
      </w:r>
      <w:r>
        <w:rPr>
          <w:spacing w:val="-5"/>
        </w:rPr>
        <w:t xml:space="preserve"> </w:t>
      </w:r>
      <w:r>
        <w:t>uloga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stvaranju</w:t>
      </w:r>
      <w:r>
        <w:rPr>
          <w:spacing w:val="-1"/>
        </w:rPr>
        <w:t xml:space="preserve"> </w:t>
      </w:r>
      <w:r>
        <w:t>jednog</w:t>
      </w:r>
      <w:r>
        <w:rPr>
          <w:spacing w:val="-4"/>
        </w:rPr>
        <w:t xml:space="preserve"> </w:t>
      </w:r>
      <w:r>
        <w:t>časopisa,</w:t>
      </w:r>
      <w:r>
        <w:rPr>
          <w:spacing w:val="-2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brine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vizualnom prikazu svega što bi časopis uključivao te da je časopis prikladan u izgledu sa našom ustrojbenom jedinicom, a tako i sa radovima koji budu pristizali.</w:t>
      </w:r>
    </w:p>
    <w:p w14:paraId="69313FD8" w14:textId="77777777" w:rsidR="00D143AF" w:rsidRDefault="00D143AF" w:rsidP="00D143AF">
      <w:pPr>
        <w:pStyle w:val="Tijeloteksta"/>
        <w:spacing w:before="157" w:line="259" w:lineRule="auto"/>
        <w:ind w:left="141"/>
      </w:pPr>
      <w:r>
        <w:rPr>
          <w:b/>
        </w:rPr>
        <w:t xml:space="preserve">→ </w:t>
      </w:r>
      <w:r>
        <w:t>Htjeli smo dati</w:t>
      </w:r>
      <w:r>
        <w:rPr>
          <w:spacing w:val="-1"/>
        </w:rPr>
        <w:t xml:space="preserve"> </w:t>
      </w:r>
      <w:r>
        <w:t>priliku našim studentima, kolegama, priliku da se okušaju u ovome, nadograđuju ili</w:t>
      </w:r>
      <w:r>
        <w:rPr>
          <w:spacing w:val="-6"/>
        </w:rPr>
        <w:t xml:space="preserve"> </w:t>
      </w:r>
      <w:r>
        <w:t>stvaraju</w:t>
      </w:r>
      <w:r>
        <w:rPr>
          <w:spacing w:val="-2"/>
        </w:rPr>
        <w:t xml:space="preserve"> </w:t>
      </w:r>
      <w:r>
        <w:t>svoj</w:t>
      </w:r>
      <w:r>
        <w:rPr>
          <w:spacing w:val="-11"/>
        </w:rPr>
        <w:t xml:space="preserve"> </w:t>
      </w:r>
      <w:r>
        <w:t>portfolio, priliku</w:t>
      </w:r>
      <w:r>
        <w:rPr>
          <w:spacing w:val="-2"/>
        </w:rPr>
        <w:t xml:space="preserve"> </w:t>
      </w:r>
      <w:r>
        <w:t>koja i</w:t>
      </w:r>
      <w:r>
        <w:rPr>
          <w:spacing w:val="-11"/>
        </w:rPr>
        <w:t xml:space="preserve"> </w:t>
      </w:r>
      <w:r>
        <w:t>pripada jednom</w:t>
      </w:r>
      <w:r>
        <w:rPr>
          <w:spacing w:val="-11"/>
        </w:rPr>
        <w:t xml:space="preserve"> </w:t>
      </w:r>
      <w:r>
        <w:t>studentu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pokaže</w:t>
      </w:r>
    </w:p>
    <w:p w14:paraId="2736DE06" w14:textId="3777B06E" w:rsidR="00D143AF" w:rsidRDefault="00D143AF" w:rsidP="00D143AF">
      <w:pPr>
        <w:pStyle w:val="Tijeloteksta"/>
        <w:spacing w:before="70" w:line="259" w:lineRule="auto"/>
        <w:ind w:left="141"/>
      </w:pPr>
      <w:r>
        <w:t>dodatna</w:t>
      </w:r>
      <w:r>
        <w:rPr>
          <w:spacing w:val="-4"/>
        </w:rPr>
        <w:t xml:space="preserve"> </w:t>
      </w:r>
      <w:r>
        <w:t>znanja i</w:t>
      </w:r>
      <w:r>
        <w:rPr>
          <w:spacing w:val="-8"/>
        </w:rPr>
        <w:t xml:space="preserve"> </w:t>
      </w:r>
      <w:r>
        <w:t>sposobnosti</w:t>
      </w:r>
      <w:r>
        <w:rPr>
          <w:spacing w:val="-11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posjeduje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ih</w:t>
      </w:r>
      <w:r>
        <w:rPr>
          <w:spacing w:val="-8"/>
        </w:rPr>
        <w:t xml:space="preserve"> </w:t>
      </w:r>
      <w:r>
        <w:t>također</w:t>
      </w:r>
      <w:r>
        <w:rPr>
          <w:spacing w:val="-2"/>
        </w:rPr>
        <w:t xml:space="preserve"> </w:t>
      </w:r>
      <w:r>
        <w:t>nadograđuje</w:t>
      </w:r>
      <w:r>
        <w:rPr>
          <w:spacing w:val="-4"/>
        </w:rPr>
        <w:t xml:space="preserve"> </w:t>
      </w:r>
      <w:r>
        <w:t>svojim</w:t>
      </w:r>
      <w:r>
        <w:rPr>
          <w:spacing w:val="-2"/>
        </w:rPr>
        <w:t xml:space="preserve"> </w:t>
      </w:r>
      <w:r>
        <w:t xml:space="preserve">neumornim </w:t>
      </w:r>
      <w:r>
        <w:rPr>
          <w:spacing w:val="-2"/>
        </w:rPr>
        <w:t>radom.</w:t>
      </w:r>
    </w:p>
    <w:p w14:paraId="6DFD8C22" w14:textId="77777777" w:rsidR="00D143AF" w:rsidRDefault="00D143AF" w:rsidP="00D143AF">
      <w:pPr>
        <w:rPr>
          <w:sz w:val="28"/>
          <w:szCs w:val="28"/>
        </w:rPr>
      </w:pPr>
    </w:p>
    <w:p w14:paraId="1E103BA7" w14:textId="77777777" w:rsidR="00D143AF" w:rsidRDefault="00D143AF" w:rsidP="00D143AF">
      <w:pPr>
        <w:rPr>
          <w:sz w:val="28"/>
          <w:szCs w:val="28"/>
        </w:rPr>
      </w:pPr>
    </w:p>
    <w:p w14:paraId="2E0652BA" w14:textId="77777777" w:rsidR="00D143AF" w:rsidRDefault="00D143AF" w:rsidP="00D143AF">
      <w:pPr>
        <w:rPr>
          <w:sz w:val="28"/>
          <w:szCs w:val="28"/>
        </w:rPr>
      </w:pPr>
    </w:p>
    <w:p w14:paraId="7B4F1952" w14:textId="77777777" w:rsidR="00D143AF" w:rsidRDefault="00D143AF" w:rsidP="00D143AF">
      <w:pPr>
        <w:rPr>
          <w:sz w:val="28"/>
          <w:szCs w:val="28"/>
        </w:rPr>
      </w:pPr>
    </w:p>
    <w:p w14:paraId="7EF06378" w14:textId="43A064FD" w:rsidR="00D143AF" w:rsidRPr="00D143AF" w:rsidRDefault="00D143AF" w:rsidP="00D143AF">
      <w:pPr>
        <w:rPr>
          <w:sz w:val="28"/>
          <w:szCs w:val="28"/>
        </w:rPr>
      </w:pPr>
      <w:r w:rsidRPr="00D143AF">
        <w:rPr>
          <w:sz w:val="28"/>
          <w:szCs w:val="28"/>
        </w:rPr>
        <w:t>Uz</w:t>
      </w:r>
      <w:r w:rsidRPr="00D143AF">
        <w:rPr>
          <w:spacing w:val="-8"/>
          <w:sz w:val="28"/>
          <w:szCs w:val="28"/>
        </w:rPr>
        <w:t xml:space="preserve"> </w:t>
      </w:r>
      <w:r w:rsidRPr="00D143AF">
        <w:rPr>
          <w:sz w:val="28"/>
          <w:szCs w:val="28"/>
        </w:rPr>
        <w:t>svoju</w:t>
      </w:r>
      <w:r w:rsidRPr="00D143AF">
        <w:rPr>
          <w:spacing w:val="-1"/>
          <w:sz w:val="28"/>
          <w:szCs w:val="28"/>
        </w:rPr>
        <w:t xml:space="preserve"> </w:t>
      </w:r>
      <w:r w:rsidRPr="00D143AF">
        <w:rPr>
          <w:sz w:val="28"/>
          <w:szCs w:val="28"/>
        </w:rPr>
        <w:t>prijavu</w:t>
      </w:r>
      <w:r w:rsidRPr="00D143AF">
        <w:rPr>
          <w:spacing w:val="-1"/>
          <w:sz w:val="28"/>
          <w:szCs w:val="28"/>
        </w:rPr>
        <w:t xml:space="preserve"> </w:t>
      </w:r>
      <w:r w:rsidRPr="00D143AF">
        <w:rPr>
          <w:sz w:val="28"/>
          <w:szCs w:val="28"/>
        </w:rPr>
        <w:t>student</w:t>
      </w:r>
      <w:r w:rsidRPr="00D143AF">
        <w:rPr>
          <w:spacing w:val="-1"/>
          <w:sz w:val="28"/>
          <w:szCs w:val="28"/>
        </w:rPr>
        <w:t xml:space="preserve"> </w:t>
      </w:r>
      <w:r w:rsidRPr="00D143AF">
        <w:rPr>
          <w:sz w:val="28"/>
          <w:szCs w:val="28"/>
        </w:rPr>
        <w:t>je</w:t>
      </w:r>
      <w:r w:rsidRPr="00D143AF">
        <w:rPr>
          <w:spacing w:val="-6"/>
          <w:sz w:val="28"/>
          <w:szCs w:val="28"/>
        </w:rPr>
        <w:t xml:space="preserve"> </w:t>
      </w:r>
      <w:r w:rsidRPr="00D143AF">
        <w:rPr>
          <w:sz w:val="28"/>
          <w:szCs w:val="28"/>
        </w:rPr>
        <w:t>dužan</w:t>
      </w:r>
      <w:r w:rsidRPr="00D143AF">
        <w:rPr>
          <w:spacing w:val="-1"/>
          <w:sz w:val="28"/>
          <w:szCs w:val="28"/>
        </w:rPr>
        <w:t xml:space="preserve"> </w:t>
      </w:r>
      <w:r w:rsidRPr="00D143AF">
        <w:rPr>
          <w:spacing w:val="-2"/>
          <w:sz w:val="28"/>
          <w:szCs w:val="28"/>
        </w:rPr>
        <w:t>poslati:</w:t>
      </w:r>
    </w:p>
    <w:p w14:paraId="6724E3E2" w14:textId="77777777" w:rsidR="00D143AF" w:rsidRDefault="00D143AF" w:rsidP="00D143AF">
      <w:pPr>
        <w:pStyle w:val="Odlomakpopisa"/>
        <w:numPr>
          <w:ilvl w:val="0"/>
          <w:numId w:val="2"/>
        </w:numPr>
        <w:tabs>
          <w:tab w:val="left" w:pos="861"/>
        </w:tabs>
        <w:spacing w:before="176"/>
        <w:ind w:left="861" w:hanging="360"/>
        <w:contextualSpacing w:val="0"/>
        <w:rPr>
          <w:sz w:val="24"/>
        </w:rPr>
      </w:pPr>
      <w:r>
        <w:rPr>
          <w:sz w:val="24"/>
        </w:rPr>
        <w:lastRenderedPageBreak/>
        <w:t>Kratak</w:t>
      </w:r>
      <w:r>
        <w:rPr>
          <w:spacing w:val="-4"/>
          <w:sz w:val="24"/>
        </w:rPr>
        <w:t xml:space="preserve"> </w:t>
      </w:r>
      <w:r>
        <w:rPr>
          <w:sz w:val="24"/>
        </w:rPr>
        <w:t>životopis</w:t>
      </w:r>
      <w:r>
        <w:rPr>
          <w:spacing w:val="-5"/>
          <w:sz w:val="24"/>
        </w:rPr>
        <w:t xml:space="preserve"> </w:t>
      </w:r>
      <w:r>
        <w:rPr>
          <w:sz w:val="24"/>
        </w:rPr>
        <w:t>(jedna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stranica)</w:t>
      </w:r>
    </w:p>
    <w:p w14:paraId="0D474785" w14:textId="77777777" w:rsidR="00D143AF" w:rsidRDefault="00D143AF" w:rsidP="00D143AF">
      <w:pPr>
        <w:pStyle w:val="Odlomakpopisa"/>
        <w:numPr>
          <w:ilvl w:val="0"/>
          <w:numId w:val="2"/>
        </w:numPr>
        <w:tabs>
          <w:tab w:val="left" w:pos="861"/>
        </w:tabs>
        <w:spacing w:before="9"/>
        <w:ind w:left="861" w:hanging="360"/>
        <w:contextualSpacing w:val="0"/>
        <w:rPr>
          <w:sz w:val="24"/>
        </w:rPr>
      </w:pPr>
      <w:r>
        <w:rPr>
          <w:sz w:val="24"/>
        </w:rPr>
        <w:t>Motivacijsko</w:t>
      </w:r>
      <w:r>
        <w:rPr>
          <w:spacing w:val="-4"/>
          <w:sz w:val="24"/>
        </w:rPr>
        <w:t xml:space="preserve"> </w:t>
      </w:r>
      <w:r>
        <w:rPr>
          <w:sz w:val="24"/>
        </w:rPr>
        <w:t>pismo</w:t>
      </w:r>
      <w:r>
        <w:rPr>
          <w:spacing w:val="-2"/>
          <w:sz w:val="24"/>
        </w:rPr>
        <w:t xml:space="preserve"> </w:t>
      </w:r>
      <w:r>
        <w:rPr>
          <w:sz w:val="24"/>
        </w:rPr>
        <w:t>(tvoje</w:t>
      </w:r>
      <w:r>
        <w:rPr>
          <w:spacing w:val="-6"/>
          <w:sz w:val="24"/>
        </w:rPr>
        <w:t xml:space="preserve"> </w:t>
      </w:r>
      <w:r>
        <w:rPr>
          <w:sz w:val="24"/>
        </w:rPr>
        <w:t>kompetencije,</w:t>
      </w:r>
      <w:r>
        <w:rPr>
          <w:spacing w:val="-3"/>
          <w:sz w:val="24"/>
        </w:rPr>
        <w:t xml:space="preserve"> </w:t>
      </w:r>
      <w:r>
        <w:rPr>
          <w:sz w:val="24"/>
        </w:rPr>
        <w:t>vještine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kvalitete)</w:t>
      </w:r>
    </w:p>
    <w:p w14:paraId="028F7ACF" w14:textId="77777777" w:rsidR="00D143AF" w:rsidRDefault="00D143AF" w:rsidP="00D143AF">
      <w:r w:rsidRPr="00D143AF">
        <w:rPr>
          <w:sz w:val="24"/>
          <w:szCs w:val="24"/>
        </w:rPr>
        <w:t>Također</w:t>
      </w:r>
      <w:r w:rsidRPr="00D143AF">
        <w:rPr>
          <w:spacing w:val="-9"/>
          <w:sz w:val="24"/>
          <w:szCs w:val="24"/>
        </w:rPr>
        <w:t xml:space="preserve"> </w:t>
      </w:r>
      <w:r w:rsidRPr="00D143AF">
        <w:rPr>
          <w:spacing w:val="-10"/>
          <w:sz w:val="24"/>
          <w:szCs w:val="24"/>
        </w:rPr>
        <w:t>:</w:t>
      </w:r>
    </w:p>
    <w:p w14:paraId="5567013C" w14:textId="77777777" w:rsidR="00D143AF" w:rsidRDefault="00D143AF" w:rsidP="00D143AF">
      <w:pPr>
        <w:pStyle w:val="Tijeloteksta"/>
        <w:spacing w:before="180" w:line="259" w:lineRule="auto"/>
        <w:ind w:left="141"/>
      </w:pPr>
      <w:r>
        <w:t>Očekujemo i</w:t>
      </w:r>
      <w:r>
        <w:rPr>
          <w:spacing w:val="-12"/>
        </w:rPr>
        <w:t xml:space="preserve"> </w:t>
      </w:r>
      <w:r>
        <w:t>portfolio sa</w:t>
      </w:r>
      <w:r>
        <w:rPr>
          <w:spacing w:val="-5"/>
        </w:rPr>
        <w:t xml:space="preserve"> </w:t>
      </w:r>
      <w:r>
        <w:t>stvarima</w:t>
      </w:r>
      <w:r>
        <w:rPr>
          <w:spacing w:val="-5"/>
        </w:rPr>
        <w:t xml:space="preserve"> </w:t>
      </w:r>
      <w:r>
        <w:t>kojima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student dosada</w:t>
      </w:r>
      <w:r>
        <w:rPr>
          <w:spacing w:val="-5"/>
        </w:rPr>
        <w:t xml:space="preserve"> </w:t>
      </w:r>
      <w:r>
        <w:t>bavio,</w:t>
      </w:r>
      <w:r>
        <w:rPr>
          <w:spacing w:val="-2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bitno količinski</w:t>
      </w:r>
      <w:r>
        <w:rPr>
          <w:spacing w:val="-12"/>
        </w:rPr>
        <w:t xml:space="preserve"> </w:t>
      </w:r>
      <w:r>
        <w:t>koliko će prijava sadržavati, ali</w:t>
      </w:r>
      <w:r>
        <w:rPr>
          <w:spacing w:val="-2"/>
        </w:rPr>
        <w:t xml:space="preserve"> </w:t>
      </w:r>
      <w:r>
        <w:t>svakako, dužan je poslati</w:t>
      </w:r>
      <w:r>
        <w:rPr>
          <w:spacing w:val="-6"/>
        </w:rPr>
        <w:t xml:space="preserve"> </w:t>
      </w:r>
      <w:r>
        <w:t>materijale na kojima je student radio jer će se na osnovu toga i odlučivati.</w:t>
      </w:r>
    </w:p>
    <w:p w14:paraId="6BA730D1" w14:textId="77777777" w:rsidR="00D143AF" w:rsidRDefault="00D143AF" w:rsidP="00D143AF">
      <w:pPr>
        <w:pStyle w:val="Tijeloteksta"/>
      </w:pPr>
    </w:p>
    <w:p w14:paraId="0808A07D" w14:textId="77777777" w:rsidR="00D143AF" w:rsidRDefault="00D143AF" w:rsidP="00D143AF">
      <w:pPr>
        <w:pStyle w:val="Tijeloteksta"/>
        <w:spacing w:before="66"/>
      </w:pPr>
    </w:p>
    <w:p w14:paraId="2E2C5C9E" w14:textId="59140408" w:rsidR="00D143AF" w:rsidRDefault="00D143AF" w:rsidP="00D143AF">
      <w:pPr>
        <w:pStyle w:val="Tijeloteksta"/>
        <w:rPr>
          <w:i/>
        </w:rPr>
      </w:pPr>
      <w:r w:rsidRPr="00D143AF">
        <w:rPr>
          <w:b/>
          <w:szCs w:val="22"/>
        </w:rPr>
        <w:t>→ Na kraju, intervjui nisu bili predviđeni, ali će se, prema potrebi, ipak provoditi (ako pristigne veći broj prijava ili na zahtjev kandidata).</w:t>
      </w:r>
    </w:p>
    <w:p w14:paraId="76E9F6FB" w14:textId="77777777" w:rsidR="00D143AF" w:rsidRDefault="00D143AF" w:rsidP="00D143AF">
      <w:pPr>
        <w:pStyle w:val="Tijeloteksta"/>
        <w:spacing w:before="64"/>
        <w:rPr>
          <w:i/>
        </w:rPr>
      </w:pPr>
    </w:p>
    <w:p w14:paraId="21C43A20" w14:textId="77777777" w:rsidR="00D143AF" w:rsidRDefault="00D143AF" w:rsidP="00D143AF">
      <w:pPr>
        <w:pStyle w:val="Tijeloteksta"/>
        <w:spacing w:before="64"/>
        <w:rPr>
          <w:i/>
        </w:rPr>
      </w:pPr>
    </w:p>
    <w:p w14:paraId="328AF436" w14:textId="77777777" w:rsidR="00D143AF" w:rsidRDefault="00D143AF" w:rsidP="00D143AF">
      <w:pPr>
        <w:pStyle w:val="Tijeloteksta"/>
        <w:spacing w:before="64"/>
        <w:rPr>
          <w:i/>
        </w:rPr>
      </w:pPr>
    </w:p>
    <w:p w14:paraId="5D75C9EB" w14:textId="77777777" w:rsidR="00D143AF" w:rsidRDefault="00D143AF" w:rsidP="00D143AF">
      <w:pPr>
        <w:pStyle w:val="Tijeloteksta"/>
        <w:spacing w:before="64"/>
        <w:rPr>
          <w:i/>
        </w:rPr>
      </w:pPr>
    </w:p>
    <w:p w14:paraId="6D49D7C4" w14:textId="77777777" w:rsidR="00D143AF" w:rsidRDefault="00D143AF" w:rsidP="00D143AF">
      <w:pPr>
        <w:pStyle w:val="Tijeloteksta"/>
        <w:spacing w:before="64"/>
        <w:rPr>
          <w:i/>
        </w:rPr>
      </w:pPr>
    </w:p>
    <w:p w14:paraId="7FDF730F" w14:textId="31EB8B35" w:rsidR="00D143AF" w:rsidRDefault="00D143AF" w:rsidP="00D143AF">
      <w:pPr>
        <w:pStyle w:val="Tijeloteksta"/>
        <w:spacing w:before="64"/>
        <w:jc w:val="center"/>
        <w:rPr>
          <w:i/>
        </w:rPr>
      </w:pPr>
      <w:r>
        <w:rPr>
          <w:i/>
        </w:rPr>
        <w:t>S poštovanjem,</w:t>
      </w:r>
    </w:p>
    <w:p w14:paraId="536396FF" w14:textId="77777777" w:rsidR="00D143AF" w:rsidRDefault="00D143AF" w:rsidP="00D143AF">
      <w:pPr>
        <w:pStyle w:val="Tijeloteksta"/>
        <w:spacing w:before="64"/>
        <w:jc w:val="center"/>
        <w:rPr>
          <w:i/>
        </w:rPr>
      </w:pPr>
    </w:p>
    <w:p w14:paraId="4DEFC6D5" w14:textId="410D5B07" w:rsidR="00D143AF" w:rsidRPr="00D143AF" w:rsidRDefault="00D143AF" w:rsidP="00D143AF">
      <w:pPr>
        <w:pStyle w:val="Tijeloteksta"/>
        <w:spacing w:before="64"/>
        <w:rPr>
          <w:b/>
          <w:bCs/>
          <w:iCs/>
        </w:rPr>
      </w:pPr>
      <w:r w:rsidRPr="00D143AF">
        <w:rPr>
          <w:b/>
          <w:bCs/>
          <w:iCs/>
        </w:rPr>
        <w:t xml:space="preserve">Ivan </w:t>
      </w:r>
      <w:proofErr w:type="spellStart"/>
      <w:r w:rsidRPr="00D143AF">
        <w:rPr>
          <w:b/>
          <w:bCs/>
          <w:iCs/>
        </w:rPr>
        <w:t>Nujić</w:t>
      </w:r>
      <w:proofErr w:type="spellEnd"/>
    </w:p>
    <w:p w14:paraId="54F756C3" w14:textId="1F7B19F3" w:rsidR="00D143AF" w:rsidRDefault="00D143AF" w:rsidP="00D143AF">
      <w:pPr>
        <w:pStyle w:val="Tijeloteksta"/>
        <w:spacing w:before="64"/>
        <w:rPr>
          <w:i/>
        </w:rPr>
      </w:pPr>
      <w:r>
        <w:rPr>
          <w:i/>
        </w:rPr>
        <w:t>Predsjednik Studentskog zbora Filozofskog fakulteta Sveučilišta u Mostaru</w:t>
      </w:r>
    </w:p>
    <w:p w14:paraId="0F7DA268" w14:textId="77777777" w:rsidR="00D143AF" w:rsidRDefault="00D143AF" w:rsidP="00D143AF">
      <w:pPr>
        <w:pStyle w:val="Tijeloteksta"/>
        <w:spacing w:before="64"/>
        <w:rPr>
          <w:i/>
        </w:rPr>
      </w:pPr>
    </w:p>
    <w:p w14:paraId="6FED0716" w14:textId="77777777" w:rsidR="00D143AF" w:rsidRDefault="00D143AF" w:rsidP="00D143AF">
      <w:pPr>
        <w:pStyle w:val="Tijeloteksta"/>
        <w:spacing w:before="64"/>
        <w:rPr>
          <w:i/>
        </w:rPr>
      </w:pPr>
    </w:p>
    <w:p w14:paraId="6FECF49B" w14:textId="77777777" w:rsidR="00D143AF" w:rsidRDefault="00D143AF" w:rsidP="00D143AF">
      <w:pPr>
        <w:pStyle w:val="Tijeloteksta"/>
        <w:spacing w:before="64"/>
        <w:rPr>
          <w:i/>
        </w:rPr>
      </w:pPr>
    </w:p>
    <w:p w14:paraId="33492E08" w14:textId="77777777" w:rsidR="00D143AF" w:rsidRDefault="00D143AF" w:rsidP="00D143AF">
      <w:pPr>
        <w:pStyle w:val="Tijeloteksta"/>
        <w:spacing w:before="64"/>
        <w:rPr>
          <w:i/>
        </w:rPr>
      </w:pPr>
    </w:p>
    <w:p w14:paraId="1EC8157B" w14:textId="77777777" w:rsidR="00D143AF" w:rsidRDefault="00D143AF" w:rsidP="00D143AF">
      <w:pPr>
        <w:pStyle w:val="Tijeloteksta"/>
        <w:spacing w:before="64"/>
        <w:rPr>
          <w:i/>
        </w:rPr>
      </w:pPr>
    </w:p>
    <w:p w14:paraId="234F7ED3" w14:textId="77777777" w:rsidR="00D143AF" w:rsidRDefault="00D143AF" w:rsidP="00D143AF">
      <w:pPr>
        <w:pStyle w:val="Tijeloteksta"/>
        <w:spacing w:before="64"/>
        <w:rPr>
          <w:i/>
        </w:rPr>
      </w:pPr>
    </w:p>
    <w:p w14:paraId="7E0BCA83" w14:textId="77777777" w:rsidR="00D143AF" w:rsidRDefault="00D143AF" w:rsidP="00D143AF">
      <w:pPr>
        <w:pStyle w:val="Tijeloteksta"/>
        <w:spacing w:before="64"/>
        <w:rPr>
          <w:i/>
        </w:rPr>
      </w:pPr>
    </w:p>
    <w:p w14:paraId="3046895F" w14:textId="77777777" w:rsidR="00D143AF" w:rsidRDefault="00D143AF" w:rsidP="00D143AF">
      <w:pPr>
        <w:pStyle w:val="Tijeloteksta"/>
        <w:spacing w:before="64"/>
        <w:rPr>
          <w:i/>
        </w:rPr>
      </w:pPr>
    </w:p>
    <w:p w14:paraId="2A5741E5" w14:textId="77777777" w:rsidR="00D143AF" w:rsidRDefault="00D143AF" w:rsidP="00D143AF">
      <w:pPr>
        <w:pStyle w:val="Tijeloteksta"/>
        <w:spacing w:before="64"/>
        <w:rPr>
          <w:i/>
        </w:rPr>
      </w:pPr>
    </w:p>
    <w:p w14:paraId="229EDD43" w14:textId="77777777" w:rsidR="00D143AF" w:rsidRDefault="00D143AF" w:rsidP="00D143AF">
      <w:pPr>
        <w:pStyle w:val="Tijeloteksta"/>
        <w:spacing w:before="64"/>
        <w:rPr>
          <w:i/>
        </w:rPr>
      </w:pPr>
    </w:p>
    <w:p w14:paraId="3240D979" w14:textId="77777777" w:rsidR="00D143AF" w:rsidRDefault="00D143AF" w:rsidP="00D143AF">
      <w:pPr>
        <w:pStyle w:val="Tijeloteksta"/>
        <w:spacing w:before="64"/>
        <w:rPr>
          <w:i/>
        </w:rPr>
      </w:pPr>
    </w:p>
    <w:p w14:paraId="472A9DAF" w14:textId="77777777" w:rsidR="00D143AF" w:rsidRDefault="00D143AF" w:rsidP="00D143AF">
      <w:pPr>
        <w:pStyle w:val="Tijeloteksta"/>
        <w:spacing w:before="64"/>
        <w:rPr>
          <w:i/>
        </w:rPr>
      </w:pPr>
    </w:p>
    <w:p w14:paraId="3D53EDA1" w14:textId="77777777" w:rsidR="00D143AF" w:rsidRDefault="00D143AF" w:rsidP="00D143AF">
      <w:pPr>
        <w:pStyle w:val="Tijeloteksta"/>
        <w:spacing w:before="64"/>
        <w:rPr>
          <w:i/>
        </w:rPr>
      </w:pPr>
    </w:p>
    <w:p w14:paraId="656E0495" w14:textId="77777777" w:rsidR="00D143AF" w:rsidRDefault="00D143AF" w:rsidP="00D143AF">
      <w:pPr>
        <w:pStyle w:val="Tijeloteksta"/>
        <w:spacing w:before="64"/>
        <w:rPr>
          <w:i/>
        </w:rPr>
      </w:pPr>
    </w:p>
    <w:p w14:paraId="0904ECDF" w14:textId="77777777" w:rsidR="00D143AF" w:rsidRDefault="00D143AF" w:rsidP="00D143AF">
      <w:pPr>
        <w:pStyle w:val="Tijeloteksta"/>
        <w:spacing w:before="64"/>
        <w:rPr>
          <w:i/>
        </w:rPr>
      </w:pPr>
    </w:p>
    <w:p w14:paraId="1F08F81A" w14:textId="77777777" w:rsidR="00D143AF" w:rsidRDefault="00D143AF" w:rsidP="00D143AF">
      <w:pPr>
        <w:pStyle w:val="Tijeloteksta"/>
        <w:spacing w:before="64"/>
        <w:rPr>
          <w:i/>
        </w:rPr>
      </w:pPr>
    </w:p>
    <w:p w14:paraId="6CFE12FD" w14:textId="77777777" w:rsidR="00D143AF" w:rsidRDefault="00D143AF" w:rsidP="00D143AF">
      <w:pPr>
        <w:pStyle w:val="Tijeloteksta"/>
        <w:spacing w:before="64"/>
        <w:rPr>
          <w:i/>
        </w:rPr>
      </w:pPr>
    </w:p>
    <w:p w14:paraId="1E3523C1" w14:textId="77777777" w:rsidR="00D143AF" w:rsidRDefault="00D143AF" w:rsidP="00D143AF">
      <w:pPr>
        <w:pStyle w:val="Tijeloteksta"/>
        <w:spacing w:before="64"/>
        <w:rPr>
          <w:i/>
        </w:rPr>
      </w:pPr>
    </w:p>
    <w:p w14:paraId="366E9066" w14:textId="77777777" w:rsidR="00D143AF" w:rsidRDefault="00D143AF" w:rsidP="00D143AF">
      <w:pPr>
        <w:pStyle w:val="Tijeloteksta"/>
        <w:spacing w:before="64"/>
        <w:rPr>
          <w:i/>
        </w:rPr>
      </w:pPr>
    </w:p>
    <w:p w14:paraId="6DE6149F" w14:textId="77777777" w:rsidR="00D143AF" w:rsidRDefault="00D143AF" w:rsidP="00D143AF">
      <w:pPr>
        <w:pStyle w:val="Tijeloteksta"/>
        <w:spacing w:before="64"/>
        <w:rPr>
          <w:i/>
        </w:rPr>
      </w:pPr>
    </w:p>
    <w:p w14:paraId="7E0C95FA" w14:textId="77777777" w:rsidR="00D143AF" w:rsidRDefault="00D143AF" w:rsidP="00D143AF">
      <w:pPr>
        <w:pStyle w:val="Tijeloteksta"/>
        <w:spacing w:before="64"/>
        <w:rPr>
          <w:i/>
        </w:rPr>
      </w:pPr>
    </w:p>
    <w:p w14:paraId="68C93A83" w14:textId="77777777" w:rsidR="00D143AF" w:rsidRDefault="00D143AF" w:rsidP="00D143AF">
      <w:pPr>
        <w:pStyle w:val="Tijeloteksta"/>
        <w:spacing w:before="64"/>
        <w:rPr>
          <w:i/>
        </w:rPr>
      </w:pPr>
    </w:p>
    <w:p w14:paraId="5633CD0B" w14:textId="77777777" w:rsidR="000505BE" w:rsidRDefault="000505BE"/>
    <w:sectPr w:rsidR="0005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42"/>
    <w:multiLevelType w:val="hybridMultilevel"/>
    <w:tmpl w:val="43A80488"/>
    <w:lvl w:ilvl="0" w:tplc="55028018">
      <w:numFmt w:val="bullet"/>
      <w:lvlText w:val=""/>
      <w:lvlJc w:val="left"/>
      <w:pPr>
        <w:ind w:left="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EC08E60">
      <w:numFmt w:val="bullet"/>
      <w:lvlText w:val="•"/>
      <w:lvlJc w:val="left"/>
      <w:pPr>
        <w:ind w:left="1047" w:hanging="361"/>
      </w:pPr>
      <w:rPr>
        <w:rFonts w:hint="default"/>
        <w:lang w:val="hr-HR" w:eastAsia="en-US" w:bidi="ar-SA"/>
      </w:rPr>
    </w:lvl>
    <w:lvl w:ilvl="2" w:tplc="965AA004">
      <w:numFmt w:val="bullet"/>
      <w:lvlText w:val="•"/>
      <w:lvlJc w:val="left"/>
      <w:pPr>
        <w:ind w:left="1954" w:hanging="361"/>
      </w:pPr>
      <w:rPr>
        <w:rFonts w:hint="default"/>
        <w:lang w:val="hr-HR" w:eastAsia="en-US" w:bidi="ar-SA"/>
      </w:rPr>
    </w:lvl>
    <w:lvl w:ilvl="3" w:tplc="3B92AD26">
      <w:numFmt w:val="bullet"/>
      <w:lvlText w:val="•"/>
      <w:lvlJc w:val="left"/>
      <w:pPr>
        <w:ind w:left="2861" w:hanging="361"/>
      </w:pPr>
      <w:rPr>
        <w:rFonts w:hint="default"/>
        <w:lang w:val="hr-HR" w:eastAsia="en-US" w:bidi="ar-SA"/>
      </w:rPr>
    </w:lvl>
    <w:lvl w:ilvl="4" w:tplc="FE56F5CC">
      <w:numFmt w:val="bullet"/>
      <w:lvlText w:val="•"/>
      <w:lvlJc w:val="left"/>
      <w:pPr>
        <w:ind w:left="3768" w:hanging="361"/>
      </w:pPr>
      <w:rPr>
        <w:rFonts w:hint="default"/>
        <w:lang w:val="hr-HR" w:eastAsia="en-US" w:bidi="ar-SA"/>
      </w:rPr>
    </w:lvl>
    <w:lvl w:ilvl="5" w:tplc="3A86BA72">
      <w:numFmt w:val="bullet"/>
      <w:lvlText w:val="•"/>
      <w:lvlJc w:val="left"/>
      <w:pPr>
        <w:ind w:left="4676" w:hanging="361"/>
      </w:pPr>
      <w:rPr>
        <w:rFonts w:hint="default"/>
        <w:lang w:val="hr-HR" w:eastAsia="en-US" w:bidi="ar-SA"/>
      </w:rPr>
    </w:lvl>
    <w:lvl w:ilvl="6" w:tplc="3746DF4E">
      <w:numFmt w:val="bullet"/>
      <w:lvlText w:val="•"/>
      <w:lvlJc w:val="left"/>
      <w:pPr>
        <w:ind w:left="5583" w:hanging="361"/>
      </w:pPr>
      <w:rPr>
        <w:rFonts w:hint="default"/>
        <w:lang w:val="hr-HR" w:eastAsia="en-US" w:bidi="ar-SA"/>
      </w:rPr>
    </w:lvl>
    <w:lvl w:ilvl="7" w:tplc="43FEE540">
      <w:numFmt w:val="bullet"/>
      <w:lvlText w:val="•"/>
      <w:lvlJc w:val="left"/>
      <w:pPr>
        <w:ind w:left="6490" w:hanging="361"/>
      </w:pPr>
      <w:rPr>
        <w:rFonts w:hint="default"/>
        <w:lang w:val="hr-HR" w:eastAsia="en-US" w:bidi="ar-SA"/>
      </w:rPr>
    </w:lvl>
    <w:lvl w:ilvl="8" w:tplc="66A06D0A">
      <w:numFmt w:val="bullet"/>
      <w:lvlText w:val="•"/>
      <w:lvlJc w:val="left"/>
      <w:pPr>
        <w:ind w:left="7397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384C0527"/>
    <w:multiLevelType w:val="hybridMultilevel"/>
    <w:tmpl w:val="D58E2816"/>
    <w:lvl w:ilvl="0" w:tplc="3CE0AFDC">
      <w:numFmt w:val="bullet"/>
      <w:lvlText w:val="-"/>
      <w:lvlJc w:val="left"/>
      <w:pPr>
        <w:ind w:left="862" w:hanging="361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3476F6FE">
      <w:numFmt w:val="bullet"/>
      <w:lvlText w:val="•"/>
      <w:lvlJc w:val="left"/>
      <w:pPr>
        <w:ind w:left="1695" w:hanging="361"/>
      </w:pPr>
      <w:rPr>
        <w:rFonts w:hint="default"/>
        <w:lang w:val="hr-HR" w:eastAsia="en-US" w:bidi="ar-SA"/>
      </w:rPr>
    </w:lvl>
    <w:lvl w:ilvl="2" w:tplc="1908CCA6">
      <w:numFmt w:val="bullet"/>
      <w:lvlText w:val="•"/>
      <w:lvlJc w:val="left"/>
      <w:pPr>
        <w:ind w:left="2530" w:hanging="361"/>
      </w:pPr>
      <w:rPr>
        <w:rFonts w:hint="default"/>
        <w:lang w:val="hr-HR" w:eastAsia="en-US" w:bidi="ar-SA"/>
      </w:rPr>
    </w:lvl>
    <w:lvl w:ilvl="3" w:tplc="94C00F00">
      <w:numFmt w:val="bullet"/>
      <w:lvlText w:val="•"/>
      <w:lvlJc w:val="left"/>
      <w:pPr>
        <w:ind w:left="3365" w:hanging="361"/>
      </w:pPr>
      <w:rPr>
        <w:rFonts w:hint="default"/>
        <w:lang w:val="hr-HR" w:eastAsia="en-US" w:bidi="ar-SA"/>
      </w:rPr>
    </w:lvl>
    <w:lvl w:ilvl="4" w:tplc="B2F050BA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5" w:tplc="5D84EC4A">
      <w:numFmt w:val="bullet"/>
      <w:lvlText w:val="•"/>
      <w:lvlJc w:val="left"/>
      <w:pPr>
        <w:ind w:left="5036" w:hanging="361"/>
      </w:pPr>
      <w:rPr>
        <w:rFonts w:hint="default"/>
        <w:lang w:val="hr-HR" w:eastAsia="en-US" w:bidi="ar-SA"/>
      </w:rPr>
    </w:lvl>
    <w:lvl w:ilvl="6" w:tplc="549AF9A0">
      <w:numFmt w:val="bullet"/>
      <w:lvlText w:val="•"/>
      <w:lvlJc w:val="left"/>
      <w:pPr>
        <w:ind w:left="5871" w:hanging="361"/>
      </w:pPr>
      <w:rPr>
        <w:rFonts w:hint="default"/>
        <w:lang w:val="hr-HR" w:eastAsia="en-US" w:bidi="ar-SA"/>
      </w:rPr>
    </w:lvl>
    <w:lvl w:ilvl="7" w:tplc="F984EEEE">
      <w:numFmt w:val="bullet"/>
      <w:lvlText w:val="•"/>
      <w:lvlJc w:val="left"/>
      <w:pPr>
        <w:ind w:left="6706" w:hanging="361"/>
      </w:pPr>
      <w:rPr>
        <w:rFonts w:hint="default"/>
        <w:lang w:val="hr-HR" w:eastAsia="en-US" w:bidi="ar-SA"/>
      </w:rPr>
    </w:lvl>
    <w:lvl w:ilvl="8" w:tplc="B1B87086">
      <w:numFmt w:val="bullet"/>
      <w:lvlText w:val="•"/>
      <w:lvlJc w:val="left"/>
      <w:pPr>
        <w:ind w:left="7541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53DC6B40"/>
    <w:multiLevelType w:val="hybridMultilevel"/>
    <w:tmpl w:val="A1A485E6"/>
    <w:lvl w:ilvl="0" w:tplc="44327EDA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CEF812">
      <w:numFmt w:val="bullet"/>
      <w:lvlText w:val="•"/>
      <w:lvlJc w:val="left"/>
      <w:pPr>
        <w:ind w:left="1695" w:hanging="361"/>
      </w:pPr>
      <w:rPr>
        <w:rFonts w:hint="default"/>
        <w:lang w:val="hr-HR" w:eastAsia="en-US" w:bidi="ar-SA"/>
      </w:rPr>
    </w:lvl>
    <w:lvl w:ilvl="2" w:tplc="95E28FE2">
      <w:numFmt w:val="bullet"/>
      <w:lvlText w:val="•"/>
      <w:lvlJc w:val="left"/>
      <w:pPr>
        <w:ind w:left="2530" w:hanging="361"/>
      </w:pPr>
      <w:rPr>
        <w:rFonts w:hint="default"/>
        <w:lang w:val="hr-HR" w:eastAsia="en-US" w:bidi="ar-SA"/>
      </w:rPr>
    </w:lvl>
    <w:lvl w:ilvl="3" w:tplc="4B12712A">
      <w:numFmt w:val="bullet"/>
      <w:lvlText w:val="•"/>
      <w:lvlJc w:val="left"/>
      <w:pPr>
        <w:ind w:left="3365" w:hanging="361"/>
      </w:pPr>
      <w:rPr>
        <w:rFonts w:hint="default"/>
        <w:lang w:val="hr-HR" w:eastAsia="en-US" w:bidi="ar-SA"/>
      </w:rPr>
    </w:lvl>
    <w:lvl w:ilvl="4" w:tplc="F6E2CBEC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5" w:tplc="BC905BCE">
      <w:numFmt w:val="bullet"/>
      <w:lvlText w:val="•"/>
      <w:lvlJc w:val="left"/>
      <w:pPr>
        <w:ind w:left="5036" w:hanging="361"/>
      </w:pPr>
      <w:rPr>
        <w:rFonts w:hint="default"/>
        <w:lang w:val="hr-HR" w:eastAsia="en-US" w:bidi="ar-SA"/>
      </w:rPr>
    </w:lvl>
    <w:lvl w:ilvl="6" w:tplc="565A558C">
      <w:numFmt w:val="bullet"/>
      <w:lvlText w:val="•"/>
      <w:lvlJc w:val="left"/>
      <w:pPr>
        <w:ind w:left="5871" w:hanging="361"/>
      </w:pPr>
      <w:rPr>
        <w:rFonts w:hint="default"/>
        <w:lang w:val="hr-HR" w:eastAsia="en-US" w:bidi="ar-SA"/>
      </w:rPr>
    </w:lvl>
    <w:lvl w:ilvl="7" w:tplc="4B64ABC0">
      <w:numFmt w:val="bullet"/>
      <w:lvlText w:val="•"/>
      <w:lvlJc w:val="left"/>
      <w:pPr>
        <w:ind w:left="6706" w:hanging="361"/>
      </w:pPr>
      <w:rPr>
        <w:rFonts w:hint="default"/>
        <w:lang w:val="hr-HR" w:eastAsia="en-US" w:bidi="ar-SA"/>
      </w:rPr>
    </w:lvl>
    <w:lvl w:ilvl="8" w:tplc="8EA265AA">
      <w:numFmt w:val="bullet"/>
      <w:lvlText w:val="•"/>
      <w:lvlJc w:val="left"/>
      <w:pPr>
        <w:ind w:left="7541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638A662C"/>
    <w:multiLevelType w:val="hybridMultilevel"/>
    <w:tmpl w:val="ED241F90"/>
    <w:lvl w:ilvl="0" w:tplc="38187B00">
      <w:start w:val="1"/>
      <w:numFmt w:val="decimal"/>
      <w:lvlText w:val="%1."/>
      <w:lvlJc w:val="left"/>
      <w:pPr>
        <w:ind w:left="309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D2E6422">
      <w:numFmt w:val="bullet"/>
      <w:lvlText w:val="•"/>
      <w:lvlJc w:val="left"/>
      <w:pPr>
        <w:ind w:left="3711" w:hanging="361"/>
      </w:pPr>
      <w:rPr>
        <w:rFonts w:hint="default"/>
        <w:lang w:val="hr-HR" w:eastAsia="en-US" w:bidi="ar-SA"/>
      </w:rPr>
    </w:lvl>
    <w:lvl w:ilvl="2" w:tplc="D032CA96">
      <w:numFmt w:val="bullet"/>
      <w:lvlText w:val="•"/>
      <w:lvlJc w:val="left"/>
      <w:pPr>
        <w:ind w:left="4322" w:hanging="361"/>
      </w:pPr>
      <w:rPr>
        <w:rFonts w:hint="default"/>
        <w:lang w:val="hr-HR" w:eastAsia="en-US" w:bidi="ar-SA"/>
      </w:rPr>
    </w:lvl>
    <w:lvl w:ilvl="3" w:tplc="69F2C43E">
      <w:numFmt w:val="bullet"/>
      <w:lvlText w:val="•"/>
      <w:lvlJc w:val="left"/>
      <w:pPr>
        <w:ind w:left="4933" w:hanging="361"/>
      </w:pPr>
      <w:rPr>
        <w:rFonts w:hint="default"/>
        <w:lang w:val="hr-HR" w:eastAsia="en-US" w:bidi="ar-SA"/>
      </w:rPr>
    </w:lvl>
    <w:lvl w:ilvl="4" w:tplc="21B2FFB8">
      <w:numFmt w:val="bullet"/>
      <w:lvlText w:val="•"/>
      <w:lvlJc w:val="left"/>
      <w:pPr>
        <w:ind w:left="5544" w:hanging="361"/>
      </w:pPr>
      <w:rPr>
        <w:rFonts w:hint="default"/>
        <w:lang w:val="hr-HR" w:eastAsia="en-US" w:bidi="ar-SA"/>
      </w:rPr>
    </w:lvl>
    <w:lvl w:ilvl="5" w:tplc="BA746F5A">
      <w:numFmt w:val="bullet"/>
      <w:lvlText w:val="•"/>
      <w:lvlJc w:val="left"/>
      <w:pPr>
        <w:ind w:left="6156" w:hanging="361"/>
      </w:pPr>
      <w:rPr>
        <w:rFonts w:hint="default"/>
        <w:lang w:val="hr-HR" w:eastAsia="en-US" w:bidi="ar-SA"/>
      </w:rPr>
    </w:lvl>
    <w:lvl w:ilvl="6" w:tplc="54EE9894">
      <w:numFmt w:val="bullet"/>
      <w:lvlText w:val="•"/>
      <w:lvlJc w:val="left"/>
      <w:pPr>
        <w:ind w:left="6767" w:hanging="361"/>
      </w:pPr>
      <w:rPr>
        <w:rFonts w:hint="default"/>
        <w:lang w:val="hr-HR" w:eastAsia="en-US" w:bidi="ar-SA"/>
      </w:rPr>
    </w:lvl>
    <w:lvl w:ilvl="7" w:tplc="0BF61F16">
      <w:numFmt w:val="bullet"/>
      <w:lvlText w:val="•"/>
      <w:lvlJc w:val="left"/>
      <w:pPr>
        <w:ind w:left="7378" w:hanging="361"/>
      </w:pPr>
      <w:rPr>
        <w:rFonts w:hint="default"/>
        <w:lang w:val="hr-HR" w:eastAsia="en-US" w:bidi="ar-SA"/>
      </w:rPr>
    </w:lvl>
    <w:lvl w:ilvl="8" w:tplc="CE8A2702">
      <w:numFmt w:val="bullet"/>
      <w:lvlText w:val="•"/>
      <w:lvlJc w:val="left"/>
      <w:pPr>
        <w:ind w:left="7989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7D3C35BF"/>
    <w:multiLevelType w:val="hybridMultilevel"/>
    <w:tmpl w:val="29B80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35104">
    <w:abstractNumId w:val="0"/>
  </w:num>
  <w:num w:numId="2" w16cid:durableId="229657917">
    <w:abstractNumId w:val="2"/>
  </w:num>
  <w:num w:numId="3" w16cid:durableId="822896892">
    <w:abstractNumId w:val="1"/>
  </w:num>
  <w:num w:numId="4" w16cid:durableId="113988822">
    <w:abstractNumId w:val="3"/>
  </w:num>
  <w:num w:numId="5" w16cid:durableId="441341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F"/>
    <w:rsid w:val="000505BE"/>
    <w:rsid w:val="002A1D65"/>
    <w:rsid w:val="00321C46"/>
    <w:rsid w:val="003810B8"/>
    <w:rsid w:val="006B0476"/>
    <w:rsid w:val="008319E0"/>
    <w:rsid w:val="008E25A3"/>
    <w:rsid w:val="00D143AF"/>
    <w:rsid w:val="00D262F1"/>
    <w:rsid w:val="00D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CEF5"/>
  <w15:chartTrackingRefBased/>
  <w15:docId w15:val="{0F7129B0-0E35-4A6D-B5AA-633D2B84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3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3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3AF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3AF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3AF"/>
    <w:rPr>
      <w:rFonts w:eastAsiaTheme="majorEastAsia" w:cstheme="majorBidi"/>
      <w:color w:val="0F4761" w:themeColor="accent1" w:themeShade="BF"/>
      <w:lang w:val="en-AU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3AF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3AF"/>
    <w:rPr>
      <w:rFonts w:eastAsiaTheme="majorEastAsia" w:cstheme="majorBidi"/>
      <w:color w:val="595959" w:themeColor="text1" w:themeTint="A6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3AF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3AF"/>
    <w:rPr>
      <w:rFonts w:eastAsiaTheme="majorEastAsia" w:cstheme="majorBidi"/>
      <w:color w:val="272727" w:themeColor="text1" w:themeTint="D8"/>
      <w:lang w:val="en-AU"/>
    </w:rPr>
  </w:style>
  <w:style w:type="paragraph" w:styleId="Naslov">
    <w:name w:val="Title"/>
    <w:basedOn w:val="Normal"/>
    <w:next w:val="Normal"/>
    <w:link w:val="NaslovChar"/>
    <w:uiPriority w:val="10"/>
    <w:qFormat/>
    <w:rsid w:val="00D14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43AF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43AF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D14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43AF"/>
    <w:rPr>
      <w:i/>
      <w:iCs/>
      <w:color w:val="404040" w:themeColor="text1" w:themeTint="BF"/>
      <w:lang w:val="en-AU"/>
    </w:rPr>
  </w:style>
  <w:style w:type="paragraph" w:styleId="Odlomakpopisa">
    <w:name w:val="List Paragraph"/>
    <w:basedOn w:val="Normal"/>
    <w:uiPriority w:val="1"/>
    <w:qFormat/>
    <w:rsid w:val="00D143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43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3AF"/>
    <w:rPr>
      <w:i/>
      <w:iCs/>
      <w:color w:val="0F4761" w:themeColor="accent1" w:themeShade="BF"/>
      <w:lang w:val="en-AU"/>
    </w:rPr>
  </w:style>
  <w:style w:type="character" w:styleId="Istaknutareferenca">
    <w:name w:val="Intense Reference"/>
    <w:basedOn w:val="Zadanifontodlomka"/>
    <w:uiPriority w:val="32"/>
    <w:qFormat/>
    <w:rsid w:val="00D143AF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D143A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143A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.szf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Nujic</dc:creator>
  <cp:keywords/>
  <dc:description/>
  <cp:lastModifiedBy>Ivan Nujic</cp:lastModifiedBy>
  <cp:revision>1</cp:revision>
  <dcterms:created xsi:type="dcterms:W3CDTF">2025-12-08T20:37:00Z</dcterms:created>
  <dcterms:modified xsi:type="dcterms:W3CDTF">2025-12-08T20:43:00Z</dcterms:modified>
</cp:coreProperties>
</file>